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30E4" w14:textId="77777777" w:rsidR="00F54573" w:rsidRPr="00911EA9" w:rsidRDefault="00F54573" w:rsidP="00F54573">
      <w:pPr>
        <w:tabs>
          <w:tab w:val="left" w:pos="709"/>
          <w:tab w:val="left" w:pos="7938"/>
        </w:tabs>
        <w:jc w:val="center"/>
      </w:pPr>
      <w:r w:rsidRPr="00911EA9">
        <w:t xml:space="preserve">АДМИНИСТРАЦИЯ </w:t>
      </w:r>
    </w:p>
    <w:p w14:paraId="5BAA750A" w14:textId="77777777" w:rsidR="00F54573" w:rsidRPr="00911EA9" w:rsidRDefault="00F54573" w:rsidP="00F54573">
      <w:pPr>
        <w:pStyle w:val="2"/>
        <w:jc w:val="center"/>
        <w:rPr>
          <w:b w:val="0"/>
          <w:sz w:val="24"/>
          <w:szCs w:val="24"/>
        </w:rPr>
      </w:pPr>
      <w:proofErr w:type="gramStart"/>
      <w:r w:rsidRPr="00911EA9">
        <w:rPr>
          <w:b w:val="0"/>
          <w:sz w:val="24"/>
          <w:szCs w:val="24"/>
        </w:rPr>
        <w:t>КИРОВСК</w:t>
      </w:r>
      <w:r>
        <w:rPr>
          <w:b w:val="0"/>
          <w:sz w:val="24"/>
          <w:szCs w:val="24"/>
        </w:rPr>
        <w:t>ОГО</w:t>
      </w:r>
      <w:r w:rsidRPr="00911EA9">
        <w:rPr>
          <w:b w:val="0"/>
          <w:sz w:val="24"/>
          <w:szCs w:val="24"/>
        </w:rPr>
        <w:t xml:space="preserve">  МУНИЦИПАЛЬН</w:t>
      </w:r>
      <w:r>
        <w:rPr>
          <w:b w:val="0"/>
          <w:sz w:val="24"/>
          <w:szCs w:val="24"/>
        </w:rPr>
        <w:t>ОГО</w:t>
      </w:r>
      <w:proofErr w:type="gramEnd"/>
      <w:r w:rsidRPr="00911EA9">
        <w:rPr>
          <w:b w:val="0"/>
          <w:sz w:val="24"/>
          <w:szCs w:val="24"/>
        </w:rPr>
        <w:t xml:space="preserve"> РАЙОН</w:t>
      </w:r>
      <w:r>
        <w:rPr>
          <w:b w:val="0"/>
          <w:sz w:val="24"/>
          <w:szCs w:val="24"/>
        </w:rPr>
        <w:t>А</w:t>
      </w:r>
    </w:p>
    <w:p w14:paraId="3558F526" w14:textId="77777777" w:rsidR="00F54573" w:rsidRPr="00911EA9" w:rsidRDefault="00F54573" w:rsidP="00F54573">
      <w:pPr>
        <w:pStyle w:val="2"/>
        <w:jc w:val="center"/>
        <w:rPr>
          <w:b w:val="0"/>
          <w:sz w:val="24"/>
          <w:szCs w:val="24"/>
        </w:rPr>
      </w:pPr>
      <w:r w:rsidRPr="00911EA9">
        <w:rPr>
          <w:b w:val="0"/>
          <w:sz w:val="24"/>
          <w:szCs w:val="24"/>
        </w:rPr>
        <w:t>ЛЕНИНГРАДСКОЙ ОБЛАСТИ</w:t>
      </w:r>
    </w:p>
    <w:p w14:paraId="30C17797" w14:textId="77777777" w:rsidR="00F54573" w:rsidRDefault="00F54573" w:rsidP="00F54573">
      <w:pPr>
        <w:pStyle w:val="1"/>
        <w:jc w:val="center"/>
        <w:rPr>
          <w:b w:val="0"/>
          <w:bCs w:val="0"/>
        </w:rPr>
      </w:pPr>
    </w:p>
    <w:p w14:paraId="0915ABF5" w14:textId="77777777" w:rsidR="00F54573" w:rsidRPr="00911EA9" w:rsidRDefault="00F54573" w:rsidP="00F54573">
      <w:pPr>
        <w:pStyle w:val="1"/>
        <w:jc w:val="center"/>
        <w:rPr>
          <w:b w:val="0"/>
          <w:bCs w:val="0"/>
        </w:rPr>
      </w:pPr>
      <w:r w:rsidRPr="00911EA9">
        <w:rPr>
          <w:b w:val="0"/>
          <w:bCs w:val="0"/>
        </w:rPr>
        <w:t xml:space="preserve">КОМИТЕТ </w:t>
      </w:r>
      <w:proofErr w:type="gramStart"/>
      <w:r w:rsidRPr="00911EA9">
        <w:rPr>
          <w:b w:val="0"/>
          <w:bCs w:val="0"/>
        </w:rPr>
        <w:t>ФИНАНСОВ  АДМИНИСТРАЦИИ</w:t>
      </w:r>
      <w:proofErr w:type="gramEnd"/>
      <w:r w:rsidRPr="00911EA9">
        <w:rPr>
          <w:b w:val="0"/>
          <w:bCs w:val="0"/>
        </w:rPr>
        <w:t xml:space="preserve"> </w:t>
      </w:r>
    </w:p>
    <w:p w14:paraId="1F729027" w14:textId="77777777" w:rsidR="00F54573" w:rsidRPr="00911EA9" w:rsidRDefault="00F54573" w:rsidP="00F54573">
      <w:pPr>
        <w:pStyle w:val="2"/>
        <w:jc w:val="center"/>
        <w:rPr>
          <w:b w:val="0"/>
          <w:sz w:val="24"/>
          <w:szCs w:val="24"/>
        </w:rPr>
      </w:pPr>
      <w:proofErr w:type="gramStart"/>
      <w:r w:rsidRPr="00911EA9">
        <w:rPr>
          <w:b w:val="0"/>
          <w:sz w:val="24"/>
          <w:szCs w:val="24"/>
        </w:rPr>
        <w:t>КИРОВСК</w:t>
      </w:r>
      <w:r>
        <w:rPr>
          <w:b w:val="0"/>
          <w:sz w:val="24"/>
          <w:szCs w:val="24"/>
        </w:rPr>
        <w:t>ОГО</w:t>
      </w:r>
      <w:r w:rsidRPr="00911EA9">
        <w:rPr>
          <w:b w:val="0"/>
          <w:sz w:val="24"/>
          <w:szCs w:val="24"/>
        </w:rPr>
        <w:t xml:space="preserve">  МУНИЦИПАЛЬН</w:t>
      </w:r>
      <w:r>
        <w:rPr>
          <w:b w:val="0"/>
          <w:sz w:val="24"/>
          <w:szCs w:val="24"/>
        </w:rPr>
        <w:t>ОГО</w:t>
      </w:r>
      <w:proofErr w:type="gramEnd"/>
      <w:r w:rsidRPr="00911EA9">
        <w:rPr>
          <w:b w:val="0"/>
          <w:sz w:val="24"/>
          <w:szCs w:val="24"/>
        </w:rPr>
        <w:t xml:space="preserve"> РАЙОН</w:t>
      </w:r>
      <w:r>
        <w:rPr>
          <w:b w:val="0"/>
          <w:sz w:val="24"/>
          <w:szCs w:val="24"/>
        </w:rPr>
        <w:t>А</w:t>
      </w:r>
    </w:p>
    <w:p w14:paraId="0910D9D9" w14:textId="77777777" w:rsidR="00F54573" w:rsidRPr="00BF3305" w:rsidRDefault="00F54573" w:rsidP="00F54573">
      <w:pPr>
        <w:jc w:val="center"/>
        <w:rPr>
          <w:bCs/>
          <w:sz w:val="28"/>
        </w:rPr>
      </w:pPr>
      <w:r w:rsidRPr="00BF3305">
        <w:t>ЛЕНИНГРАДСКОЙ ОБЛАСТИ</w:t>
      </w:r>
    </w:p>
    <w:p w14:paraId="66821DB7" w14:textId="77777777" w:rsidR="00F54573" w:rsidRDefault="00F54573" w:rsidP="00F54573">
      <w:pPr>
        <w:pStyle w:val="3"/>
        <w:jc w:val="center"/>
        <w:rPr>
          <w:i w:val="0"/>
          <w:szCs w:val="28"/>
          <w:u w:val="none"/>
        </w:rPr>
      </w:pPr>
    </w:p>
    <w:p w14:paraId="28BAE50D" w14:textId="77777777" w:rsidR="00F54573" w:rsidRDefault="00F54573" w:rsidP="00F54573">
      <w:pPr>
        <w:pStyle w:val="3"/>
        <w:jc w:val="center"/>
        <w:rPr>
          <w:i w:val="0"/>
          <w:szCs w:val="28"/>
          <w:u w:val="none"/>
        </w:rPr>
      </w:pPr>
    </w:p>
    <w:p w14:paraId="24F1E8F5" w14:textId="77777777" w:rsidR="00F54573" w:rsidRDefault="00F54573" w:rsidP="00F54573">
      <w:pPr>
        <w:pStyle w:val="3"/>
        <w:jc w:val="center"/>
        <w:rPr>
          <w:i w:val="0"/>
          <w:szCs w:val="28"/>
          <w:u w:val="none"/>
        </w:rPr>
      </w:pPr>
      <w:r w:rsidRPr="00135E93">
        <w:rPr>
          <w:i w:val="0"/>
          <w:szCs w:val="28"/>
          <w:u w:val="none"/>
        </w:rPr>
        <w:t>РАСПОРЯЖЕНИЕ</w:t>
      </w:r>
    </w:p>
    <w:p w14:paraId="6F82D28C" w14:textId="77777777" w:rsidR="00F54573" w:rsidRDefault="00F54573" w:rsidP="00F54573"/>
    <w:p w14:paraId="08D43302" w14:textId="59074B67" w:rsidR="00F54573" w:rsidRPr="00911EA9" w:rsidRDefault="00F54573" w:rsidP="00F54573">
      <w:pPr>
        <w:jc w:val="center"/>
      </w:pPr>
      <w:r w:rsidRPr="00FF42D9">
        <w:t xml:space="preserve">от </w:t>
      </w:r>
      <w:r w:rsidR="002951E8" w:rsidRPr="002C138D">
        <w:t>15</w:t>
      </w:r>
      <w:r w:rsidRPr="00FF42D9">
        <w:t xml:space="preserve"> </w:t>
      </w:r>
      <w:r w:rsidR="002951E8">
        <w:t>июн</w:t>
      </w:r>
      <w:r>
        <w:t>я</w:t>
      </w:r>
      <w:r w:rsidRPr="00FF42D9">
        <w:t xml:space="preserve"> 20</w:t>
      </w:r>
      <w:r w:rsidR="00B0051A">
        <w:t>2</w:t>
      </w:r>
      <w:r w:rsidR="002951E8">
        <w:t>3</w:t>
      </w:r>
      <w:r w:rsidRPr="00FF42D9">
        <w:t xml:space="preserve"> года № </w:t>
      </w:r>
      <w:r w:rsidR="006C685B">
        <w:t>52</w:t>
      </w:r>
    </w:p>
    <w:p w14:paraId="4FB587CD" w14:textId="77777777" w:rsidR="009E2C28" w:rsidRPr="001150A5" w:rsidRDefault="009E2C28" w:rsidP="009E2C28">
      <w:pPr>
        <w:pStyle w:val="ConsTitle"/>
        <w:widowControl/>
        <w:ind w:right="0"/>
        <w:rPr>
          <w:rFonts w:ascii="Times New Roman" w:hAnsi="Times New Roman" w:cs="Times New Roman"/>
          <w:sz w:val="18"/>
        </w:rPr>
      </w:pPr>
    </w:p>
    <w:p w14:paraId="0227A688" w14:textId="77777777" w:rsidR="009E2C28" w:rsidRPr="001150A5" w:rsidRDefault="009E2C28" w:rsidP="009E2C28">
      <w:pPr>
        <w:pStyle w:val="ConsTitle"/>
        <w:widowControl/>
        <w:ind w:right="0"/>
        <w:rPr>
          <w:rFonts w:ascii="Times New Roman" w:hAnsi="Times New Roman" w:cs="Times New Roman"/>
          <w:sz w:val="18"/>
        </w:rPr>
      </w:pPr>
    </w:p>
    <w:p w14:paraId="674AF0E3" w14:textId="405573A6" w:rsidR="00B0051A" w:rsidRDefault="009E2C28" w:rsidP="009E2C28">
      <w:pPr>
        <w:pStyle w:val="ConsPlusNormal"/>
        <w:jc w:val="center"/>
        <w:rPr>
          <w:b/>
          <w:sz w:val="24"/>
          <w:szCs w:val="24"/>
        </w:rPr>
      </w:pPr>
      <w:bookmarkStart w:id="0" w:name="_Hlk116296956"/>
      <w:r w:rsidRPr="001150A5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 утверждении порядка предоставления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 Кировского </w:t>
      </w:r>
    </w:p>
    <w:p w14:paraId="579FE783" w14:textId="3DBB3C96" w:rsidR="00B27FE1" w:rsidRDefault="009E2C28" w:rsidP="009E2C28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Ленинградской области</w:t>
      </w:r>
      <w:r w:rsidR="00B27FE1">
        <w:rPr>
          <w:b/>
          <w:sz w:val="24"/>
          <w:szCs w:val="24"/>
        </w:rPr>
        <w:t xml:space="preserve">, </w:t>
      </w:r>
      <w:r w:rsidR="00B27FE1" w:rsidRPr="00B27FE1">
        <w:rPr>
          <w:b/>
          <w:sz w:val="24"/>
          <w:szCs w:val="24"/>
        </w:rPr>
        <w:t>муниципальных образований городских и сельских поселений Кировского муниципального района</w:t>
      </w:r>
    </w:p>
    <w:p w14:paraId="3098013E" w14:textId="5AC1CB44" w:rsidR="009E2C28" w:rsidRDefault="00B27FE1" w:rsidP="009E2C28">
      <w:pPr>
        <w:pStyle w:val="ConsPlusNormal"/>
        <w:jc w:val="center"/>
        <w:rPr>
          <w:b/>
          <w:sz w:val="24"/>
          <w:szCs w:val="24"/>
        </w:rPr>
      </w:pPr>
      <w:r w:rsidRPr="00B27FE1">
        <w:rPr>
          <w:b/>
          <w:sz w:val="24"/>
          <w:szCs w:val="24"/>
        </w:rPr>
        <w:t xml:space="preserve"> Ленинградской области</w:t>
      </w:r>
    </w:p>
    <w:bookmarkEnd w:id="0"/>
    <w:p w14:paraId="52746E1B" w14:textId="77777777" w:rsidR="009E2C28" w:rsidRPr="001150A5" w:rsidRDefault="009E2C28" w:rsidP="009E2C28">
      <w:pPr>
        <w:pStyle w:val="ConsPlusNormal"/>
        <w:ind w:firstLine="540"/>
        <w:jc w:val="both"/>
      </w:pPr>
    </w:p>
    <w:p w14:paraId="7D027C49" w14:textId="3D0E1F30" w:rsidR="006C685B" w:rsidRDefault="006C685B" w:rsidP="006C685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ar-SA"/>
        </w:rPr>
      </w:pPr>
      <w:r w:rsidRPr="006C685B">
        <w:rPr>
          <w:color w:val="000000"/>
          <w:sz w:val="28"/>
          <w:szCs w:val="28"/>
          <w:lang w:eastAsia="ar-SA"/>
        </w:rPr>
        <w:t xml:space="preserve">В целях реализации приказа Министерства финансов Российской Федерации от 23.12.2014 № 163н </w:t>
      </w:r>
      <w:r>
        <w:rPr>
          <w:color w:val="000000"/>
          <w:sz w:val="28"/>
          <w:szCs w:val="28"/>
          <w:lang w:eastAsia="ar-SA"/>
        </w:rPr>
        <w:t>«</w:t>
      </w:r>
      <w:r w:rsidRPr="006C685B">
        <w:rPr>
          <w:color w:val="000000"/>
          <w:sz w:val="28"/>
          <w:szCs w:val="28"/>
          <w:lang w:eastAsia="ar-SA"/>
        </w:rPr>
        <w:t>О Порядке формирования и ведения реестра участников бюджетного процесса, а также юридических лиц, не являющихся участниками бюджетного процесса</w:t>
      </w:r>
      <w:r>
        <w:rPr>
          <w:color w:val="000000"/>
          <w:sz w:val="28"/>
          <w:szCs w:val="28"/>
          <w:lang w:eastAsia="ar-SA"/>
        </w:rPr>
        <w:t>»</w:t>
      </w:r>
      <w:r w:rsidRPr="006C685B">
        <w:rPr>
          <w:color w:val="000000"/>
          <w:sz w:val="28"/>
          <w:szCs w:val="28"/>
          <w:lang w:eastAsia="ar-SA"/>
        </w:rPr>
        <w:t>:</w:t>
      </w:r>
    </w:p>
    <w:p w14:paraId="79175C72" w14:textId="5E7994AF" w:rsidR="006C685B" w:rsidRPr="006C685B" w:rsidRDefault="006C685B" w:rsidP="00B27FE1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ar-SA"/>
        </w:rPr>
      </w:pPr>
      <w:r w:rsidRPr="006C685B">
        <w:rPr>
          <w:color w:val="000000"/>
          <w:sz w:val="28"/>
          <w:szCs w:val="28"/>
          <w:lang w:eastAsia="ar-SA"/>
        </w:rPr>
        <w:t>1.</w:t>
      </w:r>
      <w:r w:rsidRPr="006C685B">
        <w:rPr>
          <w:color w:val="000000"/>
          <w:sz w:val="28"/>
          <w:szCs w:val="28"/>
          <w:lang w:eastAsia="ar-SA"/>
        </w:rPr>
        <w:tab/>
        <w:t>Утвердить Порядок предоставления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 Кировского муниципального района Ленинградской области</w:t>
      </w:r>
      <w:r w:rsidR="00B27FE1">
        <w:rPr>
          <w:color w:val="000000"/>
          <w:sz w:val="28"/>
          <w:szCs w:val="28"/>
          <w:lang w:eastAsia="ar-SA"/>
        </w:rPr>
        <w:t xml:space="preserve">, </w:t>
      </w:r>
      <w:r w:rsidR="00B27FE1" w:rsidRPr="00B27FE1">
        <w:rPr>
          <w:color w:val="000000"/>
          <w:sz w:val="28"/>
          <w:szCs w:val="28"/>
          <w:lang w:eastAsia="ar-SA"/>
        </w:rPr>
        <w:t>муниципальных образований городских и сельских поселений Кировского муниципального района</w:t>
      </w:r>
      <w:r w:rsidR="00B27FE1">
        <w:rPr>
          <w:color w:val="000000"/>
          <w:sz w:val="28"/>
          <w:szCs w:val="28"/>
          <w:lang w:eastAsia="ar-SA"/>
        </w:rPr>
        <w:t xml:space="preserve"> </w:t>
      </w:r>
      <w:r w:rsidR="00B27FE1" w:rsidRPr="00B27FE1">
        <w:rPr>
          <w:color w:val="000000"/>
          <w:sz w:val="28"/>
          <w:szCs w:val="28"/>
          <w:lang w:eastAsia="ar-SA"/>
        </w:rPr>
        <w:t>Ленинградской области</w:t>
      </w:r>
      <w:r w:rsidRPr="006C685B">
        <w:rPr>
          <w:color w:val="000000"/>
          <w:sz w:val="28"/>
          <w:szCs w:val="28"/>
          <w:lang w:eastAsia="ar-SA"/>
        </w:rPr>
        <w:t xml:space="preserve"> (далее - Порядок), согласно приложению к настоящему распоряжению.</w:t>
      </w:r>
    </w:p>
    <w:p w14:paraId="77F917F0" w14:textId="4D99F267" w:rsidR="006C685B" w:rsidRDefault="006C685B" w:rsidP="006C685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ar-SA"/>
        </w:rPr>
      </w:pPr>
      <w:r w:rsidRPr="006C685B">
        <w:rPr>
          <w:color w:val="000000"/>
          <w:sz w:val="28"/>
          <w:szCs w:val="28"/>
          <w:lang w:eastAsia="ar-SA"/>
        </w:rPr>
        <w:t xml:space="preserve">2. </w:t>
      </w:r>
      <w:r>
        <w:rPr>
          <w:color w:val="000000"/>
          <w:sz w:val="28"/>
          <w:szCs w:val="28"/>
          <w:lang w:eastAsia="ar-SA"/>
        </w:rPr>
        <w:t>Признать утратившими силу:</w:t>
      </w:r>
    </w:p>
    <w:p w14:paraId="164FEB4B" w14:textId="4D6B5C57" w:rsidR="006C685B" w:rsidRDefault="006C685B" w:rsidP="006C685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распоряжение комитета финансов администрации Кировского муниципального района Ленинградской области от 30.12.2016 № 90 «</w:t>
      </w:r>
      <w:r w:rsidRPr="006C685B">
        <w:rPr>
          <w:color w:val="000000"/>
          <w:sz w:val="28"/>
          <w:szCs w:val="28"/>
          <w:lang w:eastAsia="ar-SA"/>
        </w:rPr>
        <w:t>Об утверждении порядка предоставления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 Кировского муниципального района Ленинградской области</w:t>
      </w:r>
      <w:r>
        <w:rPr>
          <w:color w:val="000000"/>
          <w:sz w:val="28"/>
          <w:szCs w:val="28"/>
          <w:lang w:eastAsia="ar-SA"/>
        </w:rPr>
        <w:t>»</w:t>
      </w:r>
      <w:r w:rsidR="00F509C3">
        <w:rPr>
          <w:color w:val="000000"/>
          <w:sz w:val="28"/>
          <w:szCs w:val="28"/>
          <w:lang w:eastAsia="ar-SA"/>
        </w:rPr>
        <w:t>;</w:t>
      </w:r>
    </w:p>
    <w:p w14:paraId="5FAE1B04" w14:textId="79E202EF" w:rsidR="006C685B" w:rsidRDefault="006C685B" w:rsidP="006C685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ar-SA"/>
        </w:rPr>
      </w:pPr>
      <w:r w:rsidRPr="006C685B">
        <w:rPr>
          <w:color w:val="000000"/>
          <w:sz w:val="28"/>
          <w:szCs w:val="28"/>
          <w:lang w:eastAsia="ar-SA"/>
        </w:rPr>
        <w:t>распоряжение комитета финансов администрации Кировского муниципального района Ленинградской области от 30.12.20</w:t>
      </w:r>
      <w:r>
        <w:rPr>
          <w:color w:val="000000"/>
          <w:sz w:val="28"/>
          <w:szCs w:val="28"/>
          <w:lang w:eastAsia="ar-SA"/>
        </w:rPr>
        <w:t>20</w:t>
      </w:r>
      <w:r w:rsidRPr="006C685B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№ 116 «О внесении изменений в </w:t>
      </w:r>
      <w:r w:rsidRPr="006C685B">
        <w:rPr>
          <w:color w:val="000000"/>
          <w:sz w:val="28"/>
          <w:szCs w:val="28"/>
          <w:lang w:eastAsia="ar-SA"/>
        </w:rPr>
        <w:t>распоряжение комитета финансов администрации Кировского муниципального района Ленинградской области от 30.12.</w:t>
      </w:r>
      <w:r>
        <w:rPr>
          <w:color w:val="000000"/>
          <w:sz w:val="28"/>
          <w:szCs w:val="28"/>
          <w:lang w:eastAsia="ar-SA"/>
        </w:rPr>
        <w:t xml:space="preserve">2016        </w:t>
      </w:r>
      <w:r w:rsidRPr="006C685B">
        <w:rPr>
          <w:color w:val="000000"/>
          <w:sz w:val="28"/>
          <w:szCs w:val="28"/>
          <w:lang w:eastAsia="ar-SA"/>
        </w:rPr>
        <w:t>№ 90 «Об утверждении порядка предоставления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 Кировского муниципального района Ленинградской области»</w:t>
      </w:r>
      <w:r w:rsidR="00F509C3">
        <w:rPr>
          <w:color w:val="000000"/>
          <w:sz w:val="28"/>
          <w:szCs w:val="28"/>
          <w:lang w:eastAsia="ar-SA"/>
        </w:rPr>
        <w:t>;</w:t>
      </w:r>
    </w:p>
    <w:p w14:paraId="7958EC45" w14:textId="4E4594C0" w:rsidR="006C685B" w:rsidRDefault="006C685B" w:rsidP="006C685B">
      <w:pPr>
        <w:ind w:firstLine="708"/>
        <w:jc w:val="both"/>
        <w:rPr>
          <w:color w:val="000000"/>
          <w:sz w:val="28"/>
          <w:szCs w:val="28"/>
          <w:lang w:eastAsia="ar-SA"/>
        </w:rPr>
      </w:pPr>
      <w:r w:rsidRPr="006C685B">
        <w:rPr>
          <w:color w:val="000000"/>
          <w:sz w:val="28"/>
          <w:szCs w:val="28"/>
          <w:lang w:eastAsia="ar-SA"/>
        </w:rPr>
        <w:lastRenderedPageBreak/>
        <w:t xml:space="preserve">распоряжение комитета финансов администрации Кировского муниципального района Ленинградской области от </w:t>
      </w:r>
      <w:r>
        <w:rPr>
          <w:color w:val="000000"/>
          <w:sz w:val="28"/>
          <w:szCs w:val="28"/>
          <w:lang w:eastAsia="ar-SA"/>
        </w:rPr>
        <w:t>18</w:t>
      </w:r>
      <w:r w:rsidRPr="006C685B"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eastAsia="ar-SA"/>
        </w:rPr>
        <w:t>0</w:t>
      </w:r>
      <w:r w:rsidR="00F509C3">
        <w:rPr>
          <w:color w:val="000000"/>
          <w:sz w:val="28"/>
          <w:szCs w:val="28"/>
          <w:lang w:eastAsia="ar-SA"/>
        </w:rPr>
        <w:t>3</w:t>
      </w:r>
      <w:r w:rsidRPr="006C685B">
        <w:rPr>
          <w:color w:val="000000"/>
          <w:sz w:val="28"/>
          <w:szCs w:val="28"/>
          <w:lang w:eastAsia="ar-SA"/>
        </w:rPr>
        <w:t>.202</w:t>
      </w:r>
      <w:r>
        <w:rPr>
          <w:color w:val="000000"/>
          <w:sz w:val="28"/>
          <w:szCs w:val="28"/>
          <w:lang w:eastAsia="ar-SA"/>
        </w:rPr>
        <w:t>1</w:t>
      </w:r>
      <w:r w:rsidRPr="006C685B">
        <w:rPr>
          <w:color w:val="000000"/>
          <w:sz w:val="28"/>
          <w:szCs w:val="28"/>
          <w:lang w:eastAsia="ar-SA"/>
        </w:rPr>
        <w:t xml:space="preserve"> № </w:t>
      </w:r>
      <w:r>
        <w:rPr>
          <w:color w:val="000000"/>
          <w:sz w:val="28"/>
          <w:szCs w:val="28"/>
          <w:lang w:eastAsia="ar-SA"/>
        </w:rPr>
        <w:t>27/1</w:t>
      </w:r>
      <w:r w:rsidRPr="006C685B">
        <w:rPr>
          <w:color w:val="000000"/>
          <w:sz w:val="28"/>
          <w:szCs w:val="28"/>
          <w:lang w:eastAsia="ar-SA"/>
        </w:rPr>
        <w:t xml:space="preserve"> «О внесении изменений в распоряжение комитета финансов администрации Кировского муниципального района Ленинградской области от 30.12.2016        № 90 «Об утверждении порядка предоставления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 Кировского муниципального района Ленинградской области»</w:t>
      </w:r>
      <w:r w:rsidR="00F509C3">
        <w:rPr>
          <w:color w:val="000000"/>
          <w:sz w:val="28"/>
          <w:szCs w:val="28"/>
          <w:lang w:eastAsia="ar-SA"/>
        </w:rPr>
        <w:t>;</w:t>
      </w:r>
    </w:p>
    <w:p w14:paraId="456E7F1B" w14:textId="56DB6204" w:rsidR="006C685B" w:rsidRDefault="006C685B" w:rsidP="006C685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ar-SA"/>
        </w:rPr>
      </w:pPr>
      <w:r w:rsidRPr="006C685B">
        <w:rPr>
          <w:color w:val="000000"/>
          <w:sz w:val="28"/>
          <w:szCs w:val="28"/>
          <w:lang w:eastAsia="ar-SA"/>
        </w:rPr>
        <w:t>распоряжение комитета финансов администрации Кировского муниципального района Ленинградской области от 30.12.20</w:t>
      </w:r>
      <w:r>
        <w:rPr>
          <w:color w:val="000000"/>
          <w:sz w:val="28"/>
          <w:szCs w:val="28"/>
          <w:lang w:eastAsia="ar-SA"/>
        </w:rPr>
        <w:t>21</w:t>
      </w:r>
      <w:r w:rsidRPr="006C685B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№ 104 «О внесении изменений в </w:t>
      </w:r>
      <w:r w:rsidRPr="006C685B">
        <w:rPr>
          <w:color w:val="000000"/>
          <w:sz w:val="28"/>
          <w:szCs w:val="28"/>
          <w:lang w:eastAsia="ar-SA"/>
        </w:rPr>
        <w:t>распоряжение комитета финансов администрации Кировского муниципального района Ленинградской области от 30.12.</w:t>
      </w:r>
      <w:r>
        <w:rPr>
          <w:color w:val="000000"/>
          <w:sz w:val="28"/>
          <w:szCs w:val="28"/>
          <w:lang w:eastAsia="ar-SA"/>
        </w:rPr>
        <w:t xml:space="preserve">2016        </w:t>
      </w:r>
      <w:r w:rsidRPr="006C685B">
        <w:rPr>
          <w:color w:val="000000"/>
          <w:sz w:val="28"/>
          <w:szCs w:val="28"/>
          <w:lang w:eastAsia="ar-SA"/>
        </w:rPr>
        <w:t>№ 90 «Об утверждении порядка предоставления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 Кировского муниципального района Ленинградской области».</w:t>
      </w:r>
    </w:p>
    <w:p w14:paraId="10426F0A" w14:textId="1550E764" w:rsidR="006C685B" w:rsidRPr="006C685B" w:rsidRDefault="006C685B" w:rsidP="006C685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3. </w:t>
      </w:r>
      <w:r w:rsidRPr="006C685B">
        <w:rPr>
          <w:color w:val="000000"/>
          <w:sz w:val="28"/>
          <w:szCs w:val="28"/>
          <w:lang w:eastAsia="ar-SA"/>
        </w:rPr>
        <w:t>Настоящее распоряжение вступает в силу с момента подписания.</w:t>
      </w:r>
    </w:p>
    <w:p w14:paraId="007B9CA6" w14:textId="28D926B3" w:rsidR="006C685B" w:rsidRDefault="007A251F" w:rsidP="006C685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4.</w:t>
      </w:r>
      <w:r w:rsidR="006C685B" w:rsidRPr="006C685B">
        <w:rPr>
          <w:color w:val="000000"/>
          <w:sz w:val="28"/>
          <w:szCs w:val="28"/>
          <w:lang w:eastAsia="ar-SA"/>
        </w:rPr>
        <w:t xml:space="preserve"> Контроль за исполнением настоящего распоряжения </w:t>
      </w:r>
      <w:r w:rsidR="00B27FE1">
        <w:rPr>
          <w:color w:val="000000"/>
          <w:sz w:val="28"/>
          <w:szCs w:val="28"/>
          <w:lang w:eastAsia="ar-SA"/>
        </w:rPr>
        <w:t>оставляю за собой</w:t>
      </w:r>
      <w:r w:rsidR="006C685B" w:rsidRPr="006C685B">
        <w:rPr>
          <w:color w:val="000000"/>
          <w:sz w:val="28"/>
          <w:szCs w:val="28"/>
          <w:lang w:eastAsia="ar-SA"/>
        </w:rPr>
        <w:t>.</w:t>
      </w:r>
    </w:p>
    <w:p w14:paraId="19D96858" w14:textId="77777777" w:rsidR="007A251F" w:rsidRDefault="007A251F" w:rsidP="006C685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ar-SA"/>
        </w:rPr>
      </w:pPr>
    </w:p>
    <w:p w14:paraId="4DBFF6FE" w14:textId="77777777" w:rsidR="007A251F" w:rsidRDefault="007A251F" w:rsidP="006C685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ar-SA"/>
        </w:rPr>
      </w:pPr>
    </w:p>
    <w:p w14:paraId="169F8FD5" w14:textId="0A536877" w:rsidR="007A251F" w:rsidRDefault="007A251F" w:rsidP="00405E75">
      <w:pPr>
        <w:shd w:val="clear" w:color="auto" w:fill="FFFFFF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Председатель комитета финансов                </w:t>
      </w:r>
      <w:r w:rsidR="00405E75">
        <w:rPr>
          <w:color w:val="000000"/>
          <w:sz w:val="28"/>
          <w:szCs w:val="28"/>
          <w:lang w:eastAsia="ar-SA"/>
        </w:rPr>
        <w:t xml:space="preserve">           </w:t>
      </w:r>
      <w:r>
        <w:rPr>
          <w:color w:val="000000"/>
          <w:sz w:val="28"/>
          <w:szCs w:val="28"/>
          <w:lang w:eastAsia="ar-SA"/>
        </w:rPr>
        <w:t xml:space="preserve">                             Е.В. Брюхова</w:t>
      </w:r>
    </w:p>
    <w:p w14:paraId="5A4F94A0" w14:textId="77777777" w:rsidR="007A251F" w:rsidRDefault="007A251F" w:rsidP="006C685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ar-SA"/>
        </w:rPr>
      </w:pPr>
    </w:p>
    <w:p w14:paraId="33A8E3F2" w14:textId="77777777" w:rsidR="007A251F" w:rsidRDefault="007A251F" w:rsidP="006C685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ar-SA"/>
        </w:rPr>
      </w:pPr>
    </w:p>
    <w:p w14:paraId="605E5A5B" w14:textId="77777777" w:rsidR="007A251F" w:rsidRDefault="007A251F" w:rsidP="006C685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ar-SA"/>
        </w:rPr>
      </w:pPr>
    </w:p>
    <w:p w14:paraId="5D0764D8" w14:textId="77777777" w:rsidR="007A251F" w:rsidRDefault="007A251F" w:rsidP="006C685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ar-SA"/>
        </w:rPr>
      </w:pPr>
    </w:p>
    <w:p w14:paraId="4CE4BF75" w14:textId="77777777" w:rsidR="007A251F" w:rsidRDefault="007A251F" w:rsidP="006C685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ar-SA"/>
        </w:rPr>
      </w:pPr>
    </w:p>
    <w:p w14:paraId="38C298D9" w14:textId="77777777" w:rsidR="007A251F" w:rsidRDefault="007A251F" w:rsidP="006C685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ar-SA"/>
        </w:rPr>
      </w:pPr>
    </w:p>
    <w:p w14:paraId="5A718C53" w14:textId="77777777" w:rsidR="007A251F" w:rsidRDefault="007A251F" w:rsidP="006C685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ar-SA"/>
        </w:rPr>
      </w:pPr>
    </w:p>
    <w:p w14:paraId="04785C60" w14:textId="77777777" w:rsidR="007A251F" w:rsidRDefault="007A251F" w:rsidP="006C685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ar-SA"/>
        </w:rPr>
      </w:pPr>
    </w:p>
    <w:p w14:paraId="79A79F20" w14:textId="77777777" w:rsidR="007A251F" w:rsidRDefault="007A251F" w:rsidP="006C685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ar-SA"/>
        </w:rPr>
      </w:pPr>
    </w:p>
    <w:p w14:paraId="7A28F3BE" w14:textId="77777777" w:rsidR="007A251F" w:rsidRDefault="007A251F" w:rsidP="006C685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ar-SA"/>
        </w:rPr>
      </w:pPr>
    </w:p>
    <w:p w14:paraId="137F24AF" w14:textId="77777777" w:rsidR="007A251F" w:rsidRDefault="007A251F" w:rsidP="006C685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ar-SA"/>
        </w:rPr>
      </w:pPr>
    </w:p>
    <w:p w14:paraId="4B3A99B1" w14:textId="77777777" w:rsidR="007A251F" w:rsidRDefault="007A251F" w:rsidP="006C685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ar-SA"/>
        </w:rPr>
      </w:pPr>
    </w:p>
    <w:p w14:paraId="4BA5971A" w14:textId="77777777" w:rsidR="007A251F" w:rsidRDefault="007A251F" w:rsidP="006C685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ar-SA"/>
        </w:rPr>
      </w:pPr>
    </w:p>
    <w:p w14:paraId="3D9DB651" w14:textId="77777777" w:rsidR="007A251F" w:rsidRDefault="007A251F" w:rsidP="006C685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ar-SA"/>
        </w:rPr>
      </w:pPr>
    </w:p>
    <w:p w14:paraId="43EAA5DD" w14:textId="77777777" w:rsidR="007A251F" w:rsidRDefault="007A251F" w:rsidP="006C685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ar-SA"/>
        </w:rPr>
      </w:pPr>
    </w:p>
    <w:p w14:paraId="7A16C5F9" w14:textId="77777777" w:rsidR="007A251F" w:rsidRDefault="007A251F" w:rsidP="006C685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ar-SA"/>
        </w:rPr>
      </w:pPr>
    </w:p>
    <w:p w14:paraId="397A1B31" w14:textId="77777777" w:rsidR="007A251F" w:rsidRDefault="007A251F" w:rsidP="006C685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ar-SA"/>
        </w:rPr>
      </w:pPr>
    </w:p>
    <w:p w14:paraId="62E24168" w14:textId="77777777" w:rsidR="002F2770" w:rsidRDefault="002F2770" w:rsidP="006C685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ar-SA"/>
        </w:rPr>
      </w:pPr>
    </w:p>
    <w:p w14:paraId="5A3E99CD" w14:textId="77777777" w:rsidR="002F2770" w:rsidRDefault="002F2770" w:rsidP="006C685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ar-SA"/>
        </w:rPr>
      </w:pPr>
    </w:p>
    <w:p w14:paraId="1523A351" w14:textId="77777777" w:rsidR="002635C7" w:rsidRDefault="002635C7" w:rsidP="006C685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ar-SA"/>
        </w:rPr>
      </w:pPr>
    </w:p>
    <w:p w14:paraId="3963F0BD" w14:textId="77777777" w:rsidR="00B27FE1" w:rsidRDefault="00B27FE1" w:rsidP="006C685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ar-SA"/>
        </w:rPr>
      </w:pPr>
    </w:p>
    <w:p w14:paraId="03B4C263" w14:textId="77777777" w:rsidR="002635C7" w:rsidRDefault="007A251F" w:rsidP="002635C7">
      <w:pPr>
        <w:shd w:val="clear" w:color="auto" w:fill="FFFFFF"/>
        <w:jc w:val="both"/>
        <w:rPr>
          <w:color w:val="000000"/>
          <w:lang w:eastAsia="ar-SA"/>
        </w:rPr>
      </w:pPr>
      <w:r w:rsidRPr="007A251F">
        <w:rPr>
          <w:color w:val="000000"/>
          <w:lang w:eastAsia="ar-SA"/>
        </w:rPr>
        <w:t>Разослано: в дело, УК, КО, МКУ «УКС», МКУ УХО</w:t>
      </w:r>
      <w:r>
        <w:rPr>
          <w:color w:val="000000"/>
          <w:lang w:eastAsia="ar-SA"/>
        </w:rPr>
        <w:t xml:space="preserve"> </w:t>
      </w:r>
      <w:r w:rsidRPr="007A251F">
        <w:rPr>
          <w:color w:val="000000"/>
          <w:lang w:eastAsia="ar-SA"/>
        </w:rPr>
        <w:t>и</w:t>
      </w:r>
      <w:r>
        <w:rPr>
          <w:color w:val="000000"/>
          <w:lang w:eastAsia="ar-SA"/>
        </w:rPr>
        <w:t xml:space="preserve"> </w:t>
      </w:r>
      <w:r w:rsidRPr="007A251F">
        <w:rPr>
          <w:color w:val="000000"/>
          <w:lang w:eastAsia="ar-SA"/>
        </w:rPr>
        <w:t xml:space="preserve">Т, СД, </w:t>
      </w:r>
      <w:proofErr w:type="spellStart"/>
      <w:r w:rsidRPr="007A251F">
        <w:rPr>
          <w:color w:val="000000"/>
          <w:lang w:eastAsia="ar-SA"/>
        </w:rPr>
        <w:t>ОУиО</w:t>
      </w:r>
      <w:proofErr w:type="spellEnd"/>
      <w:r w:rsidRPr="007A251F">
        <w:rPr>
          <w:color w:val="000000"/>
          <w:lang w:eastAsia="ar-SA"/>
        </w:rPr>
        <w:t xml:space="preserve">, КУМИ, МКУ </w:t>
      </w:r>
      <w:proofErr w:type="spellStart"/>
      <w:r w:rsidRPr="007A251F">
        <w:rPr>
          <w:color w:val="000000"/>
          <w:lang w:eastAsia="ar-SA"/>
        </w:rPr>
        <w:t>УУиК</w:t>
      </w:r>
      <w:proofErr w:type="spellEnd"/>
      <w:r w:rsidRPr="007A251F">
        <w:rPr>
          <w:color w:val="000000"/>
          <w:lang w:eastAsia="ar-SA"/>
        </w:rPr>
        <w:t>,</w:t>
      </w:r>
      <w:r w:rsidR="00B27FE1">
        <w:rPr>
          <w:color w:val="000000"/>
          <w:lang w:eastAsia="ar-SA"/>
        </w:rPr>
        <w:t xml:space="preserve"> </w:t>
      </w:r>
    </w:p>
    <w:p w14:paraId="4CD56778" w14:textId="03BE4F67" w:rsidR="007A251F" w:rsidRPr="007A251F" w:rsidRDefault="002635C7" w:rsidP="002635C7">
      <w:pPr>
        <w:shd w:val="clear" w:color="auto" w:fill="FFFFFF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       </w:t>
      </w:r>
      <w:proofErr w:type="gramStart"/>
      <w:r>
        <w:rPr>
          <w:color w:val="000000"/>
          <w:lang w:eastAsia="ar-SA"/>
        </w:rPr>
        <w:t>а</w:t>
      </w:r>
      <w:r w:rsidR="00B27FE1">
        <w:rPr>
          <w:color w:val="000000"/>
          <w:lang w:eastAsia="ar-SA"/>
        </w:rPr>
        <w:t>дминистраци</w:t>
      </w:r>
      <w:r>
        <w:rPr>
          <w:color w:val="000000"/>
          <w:lang w:eastAsia="ar-SA"/>
        </w:rPr>
        <w:t>ям</w:t>
      </w:r>
      <w:r w:rsidR="00B27FE1">
        <w:rPr>
          <w:color w:val="000000"/>
          <w:lang w:eastAsia="ar-SA"/>
        </w:rPr>
        <w:t xml:space="preserve"> </w:t>
      </w:r>
      <w:r w:rsidR="007A251F">
        <w:rPr>
          <w:color w:val="000000"/>
          <w:lang w:eastAsia="ar-SA"/>
        </w:rPr>
        <w:t xml:space="preserve"> </w:t>
      </w:r>
      <w:r w:rsidR="007A251F" w:rsidRPr="007A251F">
        <w:rPr>
          <w:color w:val="000000"/>
          <w:lang w:eastAsia="ar-SA"/>
        </w:rPr>
        <w:t>городски</w:t>
      </w:r>
      <w:r w:rsidR="00B27FE1">
        <w:rPr>
          <w:color w:val="000000"/>
          <w:lang w:eastAsia="ar-SA"/>
        </w:rPr>
        <w:t>х</w:t>
      </w:r>
      <w:proofErr w:type="gramEnd"/>
      <w:r w:rsidR="007A251F" w:rsidRPr="007A251F">
        <w:rPr>
          <w:color w:val="000000"/>
          <w:lang w:eastAsia="ar-SA"/>
        </w:rPr>
        <w:t xml:space="preserve"> и сельски</w:t>
      </w:r>
      <w:r w:rsidR="00B27FE1">
        <w:rPr>
          <w:color w:val="000000"/>
          <w:lang w:eastAsia="ar-SA"/>
        </w:rPr>
        <w:t>х</w:t>
      </w:r>
      <w:r w:rsidR="007A251F" w:rsidRPr="007A251F">
        <w:rPr>
          <w:color w:val="000000"/>
          <w:lang w:eastAsia="ar-SA"/>
        </w:rPr>
        <w:t xml:space="preserve"> поселени</w:t>
      </w:r>
      <w:r w:rsidR="00B27FE1">
        <w:rPr>
          <w:color w:val="000000"/>
          <w:lang w:eastAsia="ar-SA"/>
        </w:rPr>
        <w:t>й</w:t>
      </w:r>
      <w:r w:rsidR="007A251F" w:rsidRPr="007A251F">
        <w:rPr>
          <w:color w:val="000000"/>
          <w:lang w:eastAsia="ar-SA"/>
        </w:rPr>
        <w:t xml:space="preserve"> КМР ЛО, КСП</w:t>
      </w:r>
      <w:r w:rsidR="00405E75">
        <w:rPr>
          <w:color w:val="000000"/>
          <w:lang w:eastAsia="ar-SA"/>
        </w:rPr>
        <w:t xml:space="preserve"> КМР</w:t>
      </w:r>
      <w:r w:rsidR="007A251F" w:rsidRPr="007A251F">
        <w:rPr>
          <w:color w:val="000000"/>
          <w:lang w:eastAsia="ar-SA"/>
        </w:rPr>
        <w:t>, КФ</w:t>
      </w:r>
    </w:p>
    <w:p w14:paraId="58799092" w14:textId="2C98B8FB" w:rsidR="007A251F" w:rsidRDefault="007A251F" w:rsidP="000029B0">
      <w:pPr>
        <w:pStyle w:val="ConsPlusNormal"/>
        <w:ind w:left="495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УТВЕР</w:t>
      </w:r>
      <w:r w:rsidR="000029B0">
        <w:rPr>
          <w:sz w:val="24"/>
          <w:szCs w:val="24"/>
        </w:rPr>
        <w:t>ЖДЕН</w:t>
      </w:r>
    </w:p>
    <w:p w14:paraId="4E642C08" w14:textId="77777777" w:rsidR="000029B0" w:rsidRDefault="000029B0" w:rsidP="000029B0">
      <w:pPr>
        <w:pStyle w:val="ConsPlusNormal"/>
        <w:ind w:left="4956" w:firstLine="708"/>
        <w:rPr>
          <w:sz w:val="24"/>
          <w:szCs w:val="24"/>
        </w:rPr>
      </w:pPr>
      <w:r>
        <w:rPr>
          <w:sz w:val="24"/>
          <w:szCs w:val="24"/>
        </w:rPr>
        <w:t>р</w:t>
      </w:r>
      <w:r w:rsidR="007A251F">
        <w:rPr>
          <w:sz w:val="24"/>
          <w:szCs w:val="24"/>
        </w:rPr>
        <w:t xml:space="preserve">аспоряжением </w:t>
      </w:r>
      <w:r>
        <w:rPr>
          <w:sz w:val="24"/>
          <w:szCs w:val="24"/>
        </w:rPr>
        <w:t>к</w:t>
      </w:r>
      <w:r w:rsidR="007A251F">
        <w:rPr>
          <w:sz w:val="24"/>
          <w:szCs w:val="24"/>
        </w:rPr>
        <w:t>омитета финансов</w:t>
      </w:r>
      <w:r>
        <w:rPr>
          <w:sz w:val="24"/>
          <w:szCs w:val="24"/>
        </w:rPr>
        <w:t xml:space="preserve">    </w:t>
      </w:r>
    </w:p>
    <w:p w14:paraId="446C0123" w14:textId="77777777" w:rsidR="000029B0" w:rsidRDefault="007A251F" w:rsidP="000029B0">
      <w:pPr>
        <w:pStyle w:val="ConsPlusNormal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администрации Кировского </w:t>
      </w:r>
    </w:p>
    <w:p w14:paraId="3873DB96" w14:textId="77777777" w:rsidR="000029B0" w:rsidRDefault="007A251F" w:rsidP="000029B0">
      <w:pPr>
        <w:pStyle w:val="ConsPlusNormal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14:paraId="55B57470" w14:textId="54C8DA84" w:rsidR="007A251F" w:rsidRDefault="007A251F" w:rsidP="000029B0">
      <w:pPr>
        <w:pStyle w:val="ConsPlusNormal"/>
        <w:ind w:left="4956" w:firstLine="708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14:paraId="2D40D810" w14:textId="7DEC3395" w:rsidR="007A251F" w:rsidRDefault="007A251F" w:rsidP="000029B0">
      <w:pPr>
        <w:pStyle w:val="ConsPlusNormal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029B0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="000029B0">
        <w:rPr>
          <w:sz w:val="24"/>
          <w:szCs w:val="24"/>
        </w:rPr>
        <w:t>июня</w:t>
      </w:r>
      <w:r>
        <w:rPr>
          <w:sz w:val="24"/>
          <w:szCs w:val="24"/>
        </w:rPr>
        <w:t xml:space="preserve"> 20</w:t>
      </w:r>
      <w:r w:rsidR="000029B0">
        <w:rPr>
          <w:sz w:val="24"/>
          <w:szCs w:val="24"/>
        </w:rPr>
        <w:t>23</w:t>
      </w:r>
      <w:r>
        <w:rPr>
          <w:sz w:val="24"/>
          <w:szCs w:val="24"/>
        </w:rPr>
        <w:t xml:space="preserve"> </w:t>
      </w:r>
      <w:r w:rsidR="002635C7">
        <w:rPr>
          <w:sz w:val="24"/>
          <w:szCs w:val="24"/>
        </w:rPr>
        <w:t xml:space="preserve">года </w:t>
      </w:r>
      <w:r>
        <w:rPr>
          <w:sz w:val="24"/>
          <w:szCs w:val="24"/>
        </w:rPr>
        <w:t>№</w:t>
      </w:r>
      <w:r w:rsidR="000029B0">
        <w:rPr>
          <w:sz w:val="24"/>
          <w:szCs w:val="24"/>
        </w:rPr>
        <w:t xml:space="preserve"> 52</w:t>
      </w:r>
      <w:r>
        <w:rPr>
          <w:sz w:val="24"/>
          <w:szCs w:val="24"/>
        </w:rPr>
        <w:t xml:space="preserve"> </w:t>
      </w:r>
    </w:p>
    <w:p w14:paraId="3E57E249" w14:textId="61F0875B" w:rsidR="007A251F" w:rsidRDefault="000029B0" w:rsidP="000029B0">
      <w:pPr>
        <w:pStyle w:val="ConsPlusNormal"/>
        <w:ind w:left="4956" w:firstLine="708"/>
        <w:rPr>
          <w:sz w:val="24"/>
          <w:szCs w:val="24"/>
        </w:rPr>
      </w:pPr>
      <w:r>
        <w:rPr>
          <w:sz w:val="24"/>
          <w:szCs w:val="24"/>
        </w:rPr>
        <w:t>(п</w:t>
      </w:r>
      <w:r w:rsidR="007A251F">
        <w:rPr>
          <w:sz w:val="24"/>
          <w:szCs w:val="24"/>
        </w:rPr>
        <w:t>риложение</w:t>
      </w:r>
      <w:r>
        <w:rPr>
          <w:sz w:val="24"/>
          <w:szCs w:val="24"/>
        </w:rPr>
        <w:t>)</w:t>
      </w:r>
    </w:p>
    <w:p w14:paraId="671B3299" w14:textId="77777777" w:rsidR="007A251F" w:rsidRDefault="007A251F" w:rsidP="000029B0">
      <w:pPr>
        <w:shd w:val="clear" w:color="auto" w:fill="FFFFFF"/>
        <w:ind w:firstLine="708"/>
        <w:rPr>
          <w:color w:val="000000"/>
          <w:sz w:val="28"/>
          <w:szCs w:val="28"/>
          <w:lang w:eastAsia="ar-SA"/>
        </w:rPr>
      </w:pPr>
    </w:p>
    <w:p w14:paraId="798891BB" w14:textId="77777777" w:rsidR="00835427" w:rsidRDefault="00835427" w:rsidP="000029B0">
      <w:pPr>
        <w:shd w:val="clear" w:color="auto" w:fill="FFFFFF"/>
        <w:ind w:firstLine="708"/>
        <w:rPr>
          <w:color w:val="000000"/>
          <w:sz w:val="28"/>
          <w:szCs w:val="28"/>
          <w:lang w:eastAsia="ar-SA"/>
        </w:rPr>
      </w:pPr>
    </w:p>
    <w:p w14:paraId="7C1BCEF1" w14:textId="77777777" w:rsidR="00835427" w:rsidRDefault="00835427" w:rsidP="000029B0">
      <w:pPr>
        <w:shd w:val="clear" w:color="auto" w:fill="FFFFFF"/>
        <w:ind w:firstLine="708"/>
        <w:rPr>
          <w:color w:val="000000"/>
          <w:sz w:val="28"/>
          <w:szCs w:val="28"/>
          <w:lang w:eastAsia="ar-SA"/>
        </w:rPr>
      </w:pPr>
    </w:p>
    <w:p w14:paraId="7432BAE3" w14:textId="5CCCBDF9" w:rsidR="000029B0" w:rsidRPr="00835427" w:rsidRDefault="00835427" w:rsidP="00835427">
      <w:pPr>
        <w:shd w:val="clear" w:color="auto" w:fill="FFFFFF"/>
        <w:ind w:firstLine="708"/>
        <w:jc w:val="center"/>
        <w:rPr>
          <w:b/>
          <w:bCs/>
          <w:color w:val="000000"/>
          <w:lang w:eastAsia="ar-SA"/>
        </w:rPr>
      </w:pPr>
      <w:r w:rsidRPr="00835427">
        <w:rPr>
          <w:b/>
          <w:bCs/>
          <w:color w:val="000000"/>
          <w:lang w:eastAsia="ar-SA"/>
        </w:rPr>
        <w:t>ПОРЯДОК</w:t>
      </w:r>
    </w:p>
    <w:p w14:paraId="4D980449" w14:textId="15319274" w:rsidR="000029B0" w:rsidRPr="000029B0" w:rsidRDefault="000029B0" w:rsidP="000029B0">
      <w:pPr>
        <w:pStyle w:val="ConsPlusNormal"/>
        <w:jc w:val="center"/>
        <w:rPr>
          <w:b/>
          <w:bCs/>
          <w:sz w:val="24"/>
          <w:szCs w:val="24"/>
        </w:rPr>
      </w:pPr>
      <w:r w:rsidRPr="000029B0">
        <w:rPr>
          <w:b/>
          <w:bCs/>
          <w:sz w:val="24"/>
          <w:szCs w:val="24"/>
        </w:rPr>
        <w:t xml:space="preserve">предоставления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 Кировского муниципального района Ленинградской </w:t>
      </w:r>
      <w:r w:rsidR="002B4E7C" w:rsidRPr="002B4E7C">
        <w:rPr>
          <w:b/>
          <w:bCs/>
          <w:sz w:val="24"/>
          <w:szCs w:val="24"/>
        </w:rPr>
        <w:t>области, муниципальных образований городских и сельских поселений Кировского муниципального района Ленинградской области</w:t>
      </w:r>
    </w:p>
    <w:p w14:paraId="5BE94C12" w14:textId="77777777" w:rsidR="000029B0" w:rsidRDefault="000029B0" w:rsidP="000029B0">
      <w:pPr>
        <w:pStyle w:val="ConsPlusNormal"/>
        <w:jc w:val="center"/>
        <w:rPr>
          <w:sz w:val="22"/>
          <w:szCs w:val="22"/>
        </w:rPr>
      </w:pPr>
    </w:p>
    <w:p w14:paraId="72CB517F" w14:textId="1449B503" w:rsidR="007A251F" w:rsidRDefault="000029B0" w:rsidP="00835427">
      <w:pPr>
        <w:pStyle w:val="ConsPlusNormal"/>
        <w:jc w:val="center"/>
        <w:rPr>
          <w:color w:val="000000"/>
          <w:szCs w:val="28"/>
          <w:lang w:eastAsia="ar-SA"/>
        </w:rPr>
      </w:pPr>
      <w:r w:rsidRPr="00835427">
        <w:rPr>
          <w:b/>
          <w:bCs/>
          <w:sz w:val="24"/>
          <w:szCs w:val="24"/>
        </w:rPr>
        <w:t>I. Общие положения</w:t>
      </w:r>
    </w:p>
    <w:p w14:paraId="5FA4BBA6" w14:textId="77777777" w:rsidR="007A251F" w:rsidRDefault="007A251F" w:rsidP="006C685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ar-SA"/>
        </w:rPr>
      </w:pPr>
    </w:p>
    <w:p w14:paraId="1FF832C6" w14:textId="1285010E" w:rsidR="00423A6C" w:rsidRDefault="00423A6C" w:rsidP="00C56D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56D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56DCE" w:rsidRPr="00C56DCE">
        <w:rPr>
          <w:sz w:val="28"/>
          <w:szCs w:val="28"/>
        </w:rPr>
        <w:t xml:space="preserve">Настоящий Порядок устанавливает правила предоставления в </w:t>
      </w:r>
      <w:r w:rsidR="00F509C3">
        <w:rPr>
          <w:sz w:val="28"/>
          <w:szCs w:val="28"/>
        </w:rPr>
        <w:t>к</w:t>
      </w:r>
      <w:r w:rsidR="00C56DCE" w:rsidRPr="00C56DCE">
        <w:rPr>
          <w:sz w:val="28"/>
          <w:szCs w:val="28"/>
        </w:rPr>
        <w:t>омитет финансов администрации Кировского муниципального района Ленинградской области (далее – комитет финансов)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 Кировского муниципального района Ленинградской области</w:t>
      </w:r>
      <w:r w:rsidR="00C56DCE">
        <w:rPr>
          <w:sz w:val="28"/>
          <w:szCs w:val="28"/>
        </w:rPr>
        <w:t>,</w:t>
      </w:r>
      <w:r w:rsidR="00C56DCE" w:rsidRPr="00C56DCE">
        <w:rPr>
          <w:sz w:val="28"/>
          <w:szCs w:val="28"/>
        </w:rPr>
        <w:t xml:space="preserve"> муниципальн</w:t>
      </w:r>
      <w:r w:rsidR="00C56DCE">
        <w:rPr>
          <w:sz w:val="28"/>
          <w:szCs w:val="28"/>
        </w:rPr>
        <w:t xml:space="preserve">ых </w:t>
      </w:r>
      <w:r w:rsidR="00C56DCE" w:rsidRPr="00C56DCE">
        <w:rPr>
          <w:sz w:val="28"/>
          <w:szCs w:val="28"/>
        </w:rPr>
        <w:t xml:space="preserve"> образовани</w:t>
      </w:r>
      <w:r w:rsidR="00C56DCE">
        <w:rPr>
          <w:sz w:val="28"/>
          <w:szCs w:val="28"/>
        </w:rPr>
        <w:t>й городских и сельских поселений Кировского муниципального района Ленинградской области (</w:t>
      </w:r>
      <w:r w:rsidR="00C56DCE" w:rsidRPr="00C56DCE">
        <w:rPr>
          <w:sz w:val="28"/>
          <w:szCs w:val="28"/>
        </w:rPr>
        <w:t xml:space="preserve">далее - Сводный реестр), в соответствии с </w:t>
      </w:r>
      <w:r w:rsidR="002B4E7C">
        <w:rPr>
          <w:sz w:val="28"/>
          <w:szCs w:val="28"/>
        </w:rPr>
        <w:t>п</w:t>
      </w:r>
      <w:r w:rsidR="00C56DCE" w:rsidRPr="00C56DCE">
        <w:rPr>
          <w:sz w:val="28"/>
          <w:szCs w:val="28"/>
        </w:rPr>
        <w:t>риказом Министерства финансов Российской Федерации от 23.12.2014</w:t>
      </w:r>
      <w:r w:rsidR="002F2770">
        <w:rPr>
          <w:sz w:val="28"/>
          <w:szCs w:val="28"/>
        </w:rPr>
        <w:t xml:space="preserve">          </w:t>
      </w:r>
      <w:r w:rsidR="00C56DCE" w:rsidRPr="00C56DCE">
        <w:rPr>
          <w:sz w:val="28"/>
          <w:szCs w:val="28"/>
        </w:rPr>
        <w:t xml:space="preserve"> № 163н </w:t>
      </w:r>
      <w:r w:rsidR="00C56DCE">
        <w:rPr>
          <w:sz w:val="28"/>
          <w:szCs w:val="28"/>
        </w:rPr>
        <w:t>«</w:t>
      </w:r>
      <w:r w:rsidR="00C56DCE" w:rsidRPr="00C56DCE">
        <w:rPr>
          <w:sz w:val="28"/>
          <w:szCs w:val="28"/>
        </w:rPr>
        <w:t>О Порядке формирования и ведения реестра участников бюджетного процесса, а также юридических лиц, не являющихся участниками бюджетного процесса</w:t>
      </w:r>
      <w:r w:rsidR="00C56DCE">
        <w:rPr>
          <w:sz w:val="28"/>
          <w:szCs w:val="28"/>
        </w:rPr>
        <w:t>»</w:t>
      </w:r>
      <w:r w:rsidR="00C56DCE" w:rsidRPr="00C56DCE">
        <w:rPr>
          <w:sz w:val="28"/>
          <w:szCs w:val="28"/>
        </w:rPr>
        <w:t xml:space="preserve"> (далее - Порядок № 163н), а также правила приема и обработки указанной информации в комитете финансов.</w:t>
      </w:r>
    </w:p>
    <w:p w14:paraId="65D8BAEC" w14:textId="77777777" w:rsidR="00650405" w:rsidRPr="00650405" w:rsidRDefault="00650405" w:rsidP="006504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0405">
        <w:rPr>
          <w:sz w:val="28"/>
          <w:szCs w:val="28"/>
        </w:rPr>
        <w:t>1.2. В Сводный реестр включается информация о следующих организациях:</w:t>
      </w:r>
    </w:p>
    <w:p w14:paraId="50261F6E" w14:textId="778E9034" w:rsidR="00650405" w:rsidRDefault="00650405" w:rsidP="006504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0405">
        <w:rPr>
          <w:sz w:val="28"/>
          <w:szCs w:val="28"/>
        </w:rPr>
        <w:t>1.2.1 об участниках бюджетного процесса и их обособленных подразделениях (далее - участники бюджетного процесса):</w:t>
      </w:r>
    </w:p>
    <w:p w14:paraId="402451E6" w14:textId="64D3A0F9" w:rsidR="00C56DCE" w:rsidRPr="00C56DCE" w:rsidRDefault="00C56DCE" w:rsidP="00C56D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6DCE">
        <w:rPr>
          <w:sz w:val="28"/>
          <w:szCs w:val="28"/>
        </w:rPr>
        <w:t>орган</w:t>
      </w:r>
      <w:r w:rsidR="003A6A96">
        <w:rPr>
          <w:sz w:val="28"/>
          <w:szCs w:val="28"/>
        </w:rPr>
        <w:t>ах</w:t>
      </w:r>
      <w:r w:rsidRPr="00C56DCE">
        <w:rPr>
          <w:sz w:val="28"/>
          <w:szCs w:val="28"/>
        </w:rPr>
        <w:t xml:space="preserve"> местного самоуправления Кировского муниципального района Ленинградской области, муниципальн</w:t>
      </w:r>
      <w:r>
        <w:rPr>
          <w:sz w:val="28"/>
          <w:szCs w:val="28"/>
        </w:rPr>
        <w:t>ых</w:t>
      </w:r>
      <w:r w:rsidRPr="00C56DCE">
        <w:rPr>
          <w:sz w:val="28"/>
          <w:szCs w:val="28"/>
        </w:rPr>
        <w:t xml:space="preserve"> образовани</w:t>
      </w:r>
      <w:r w:rsidR="003A6A96">
        <w:rPr>
          <w:sz w:val="28"/>
          <w:szCs w:val="28"/>
        </w:rPr>
        <w:t>й</w:t>
      </w:r>
      <w:r w:rsidRPr="00C56DC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городских и сельских поселений</w:t>
      </w:r>
      <w:r w:rsidRPr="00C56DCE">
        <w:rPr>
          <w:sz w:val="28"/>
          <w:szCs w:val="28"/>
        </w:rPr>
        <w:t xml:space="preserve"> Кировского муниципального района Ленинградской области (далее - органы МСУ);</w:t>
      </w:r>
    </w:p>
    <w:p w14:paraId="1DFA9CC8" w14:textId="3A8A8118" w:rsidR="00C56DCE" w:rsidRDefault="00C56DCE" w:rsidP="00C56D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6DCE">
        <w:rPr>
          <w:sz w:val="28"/>
          <w:szCs w:val="28"/>
        </w:rPr>
        <w:t>муниципальных казенных учреждениях Кировского муниципального района Ленинградской области, муниципальных образований городских и сельских поселений Кировского муниципального района Ленинградской области (далее - казенные учреждения);</w:t>
      </w:r>
      <w:r>
        <w:rPr>
          <w:sz w:val="28"/>
          <w:szCs w:val="28"/>
        </w:rPr>
        <w:t xml:space="preserve"> </w:t>
      </w:r>
    </w:p>
    <w:p w14:paraId="148BF46E" w14:textId="333F0417" w:rsidR="00650405" w:rsidRDefault="00650405" w:rsidP="00C56D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0405">
        <w:rPr>
          <w:sz w:val="28"/>
          <w:szCs w:val="28"/>
        </w:rPr>
        <w:t xml:space="preserve">1.2.2 о юридических лицах, не являющихся участниками бюджетного процесса, и их обособленных структурных подразделениях (далее - </w:t>
      </w:r>
      <w:proofErr w:type="spellStart"/>
      <w:r w:rsidRPr="00650405">
        <w:rPr>
          <w:sz w:val="28"/>
          <w:szCs w:val="28"/>
        </w:rPr>
        <w:t>неучастники</w:t>
      </w:r>
      <w:proofErr w:type="spellEnd"/>
      <w:r w:rsidRPr="00650405">
        <w:rPr>
          <w:sz w:val="28"/>
          <w:szCs w:val="28"/>
        </w:rPr>
        <w:t xml:space="preserve"> бюджетного процесса):</w:t>
      </w:r>
    </w:p>
    <w:p w14:paraId="03E737E9" w14:textId="6E874EBB" w:rsidR="00C56DCE" w:rsidRDefault="00C56DCE" w:rsidP="00B33CDE">
      <w:pPr>
        <w:pStyle w:val="aa"/>
        <w:ind w:left="0" w:firstLine="708"/>
        <w:jc w:val="both"/>
        <w:rPr>
          <w:sz w:val="28"/>
          <w:szCs w:val="28"/>
        </w:rPr>
      </w:pPr>
      <w:r w:rsidRPr="00C56DCE">
        <w:rPr>
          <w:sz w:val="28"/>
          <w:szCs w:val="28"/>
        </w:rPr>
        <w:lastRenderedPageBreak/>
        <w:t xml:space="preserve">муниципальных автономных и бюджетных учреждениях Кировского муниципального района Ленинградской области, </w:t>
      </w:r>
      <w:bookmarkStart w:id="1" w:name="_Hlk137671226"/>
      <w:r w:rsidRPr="00C56DCE">
        <w:rPr>
          <w:sz w:val="28"/>
          <w:szCs w:val="28"/>
        </w:rPr>
        <w:t>муниципальных образований городских и сельских поселений Кировского муниципального района Ленинградской области</w:t>
      </w:r>
      <w:bookmarkEnd w:id="1"/>
      <w:r w:rsidRPr="00C56DCE">
        <w:rPr>
          <w:sz w:val="28"/>
          <w:szCs w:val="28"/>
        </w:rPr>
        <w:t xml:space="preserve"> (далее - автономные (бюджетные) учреждения);</w:t>
      </w:r>
    </w:p>
    <w:p w14:paraId="68B427C2" w14:textId="5A83F0F9" w:rsidR="00B33CDE" w:rsidRPr="00C56DCE" w:rsidRDefault="00B33CDE" w:rsidP="00B33CDE">
      <w:pPr>
        <w:pStyle w:val="aa"/>
        <w:ind w:left="0" w:firstLine="708"/>
        <w:jc w:val="both"/>
        <w:rPr>
          <w:sz w:val="28"/>
          <w:szCs w:val="28"/>
        </w:rPr>
      </w:pPr>
      <w:r w:rsidRPr="00B33CDE">
        <w:rPr>
          <w:sz w:val="28"/>
          <w:szCs w:val="28"/>
        </w:rPr>
        <w:t>муниципальных унитарных предприятий Кировского муниципального района Ленинградской области, муниципальных образований городских и сельских поселений Кировского муниципального района Ленинградской области (далее - унитарные предприятия);</w:t>
      </w:r>
    </w:p>
    <w:p w14:paraId="7A59D948" w14:textId="6502ED67" w:rsidR="008E6B51" w:rsidRDefault="008E6B51" w:rsidP="00423A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 </w:t>
      </w:r>
      <w:r w:rsidR="00423A6C">
        <w:rPr>
          <w:sz w:val="28"/>
          <w:szCs w:val="28"/>
        </w:rPr>
        <w:t>о получателях средств из бюджет</w:t>
      </w:r>
      <w:r w:rsidR="00B33CDE">
        <w:rPr>
          <w:sz w:val="28"/>
          <w:szCs w:val="28"/>
        </w:rPr>
        <w:t>а, участниках казначейского сопровождения, не являющихся муниципальными бюджетными (автономными) учреждениями и унитарными предприятиями, получающих субсидии, бюджетные инвестиции из бюджет</w:t>
      </w:r>
      <w:r w:rsidR="00650405">
        <w:rPr>
          <w:sz w:val="28"/>
          <w:szCs w:val="28"/>
        </w:rPr>
        <w:t>ов</w:t>
      </w:r>
      <w:r w:rsidR="00423A6C">
        <w:rPr>
          <w:sz w:val="28"/>
          <w:szCs w:val="28"/>
        </w:rPr>
        <w:t xml:space="preserve"> </w:t>
      </w:r>
      <w:r w:rsidR="00423A6C" w:rsidRPr="00423A6C">
        <w:rPr>
          <w:sz w:val="28"/>
          <w:szCs w:val="28"/>
        </w:rPr>
        <w:t xml:space="preserve">Кировского муниципального района Ленинградской области, </w:t>
      </w:r>
      <w:r w:rsidR="00B33CDE" w:rsidRPr="00B33CDE">
        <w:rPr>
          <w:sz w:val="28"/>
          <w:szCs w:val="28"/>
        </w:rPr>
        <w:t>муниципальных образований городских и сельских поселений Кировского муниципального района Ленинградской области</w:t>
      </w:r>
      <w:r w:rsidR="00B33CDE">
        <w:rPr>
          <w:sz w:val="28"/>
          <w:szCs w:val="28"/>
        </w:rPr>
        <w:t xml:space="preserve"> в соответствии с законодательством Российской Федерации и </w:t>
      </w:r>
      <w:r w:rsidR="002B4E7C">
        <w:rPr>
          <w:sz w:val="28"/>
          <w:szCs w:val="28"/>
        </w:rPr>
        <w:t>муниципальн</w:t>
      </w:r>
      <w:r w:rsidR="00B33CDE">
        <w:rPr>
          <w:sz w:val="28"/>
          <w:szCs w:val="28"/>
        </w:rPr>
        <w:t xml:space="preserve">ыми правовыми актами </w:t>
      </w:r>
      <w:r w:rsidR="00B33CDE" w:rsidRPr="00B33CDE">
        <w:rPr>
          <w:sz w:val="28"/>
          <w:szCs w:val="28"/>
        </w:rPr>
        <w:t>Кировского муниципального района Ленинградской области, муниципальных образований городских и сельских поселений Кировского муниципального района Ленинградской области</w:t>
      </w:r>
      <w:r w:rsidR="00B33CDE">
        <w:rPr>
          <w:sz w:val="28"/>
          <w:szCs w:val="28"/>
        </w:rPr>
        <w:t xml:space="preserve"> (далее – иные </w:t>
      </w:r>
      <w:proofErr w:type="spellStart"/>
      <w:r w:rsidR="00D652F5">
        <w:rPr>
          <w:sz w:val="28"/>
          <w:szCs w:val="28"/>
        </w:rPr>
        <w:t>не</w:t>
      </w:r>
      <w:r w:rsidR="00B33CDE">
        <w:rPr>
          <w:sz w:val="28"/>
          <w:szCs w:val="28"/>
        </w:rPr>
        <w:t>участники</w:t>
      </w:r>
      <w:proofErr w:type="spellEnd"/>
      <w:r w:rsidR="00B33CDE">
        <w:rPr>
          <w:sz w:val="28"/>
          <w:szCs w:val="28"/>
        </w:rPr>
        <w:t xml:space="preserve"> бюджетного процесса)</w:t>
      </w:r>
      <w:r w:rsidR="00650405">
        <w:rPr>
          <w:sz w:val="28"/>
          <w:szCs w:val="28"/>
        </w:rPr>
        <w:t>;</w:t>
      </w:r>
    </w:p>
    <w:p w14:paraId="2B514FF4" w14:textId="3787D304" w:rsidR="003B01C4" w:rsidRDefault="002C138D" w:rsidP="002C13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1.2.4 об участниках казначейского сопровождения, являющихся исполнителями по муниципальным контрактам, а также исполнителями по контрактам (договорам), заключенным в рамках исполнения муниципальных контрактов (договоров, соглашений), которым открываются лицевые счета в Управлении Федерального Казначейства по Ленинградской области (далее – УФК по Ленинградской области), комитете финансов в соответствии с законодательством Российской Федерации</w:t>
      </w:r>
      <w:r w:rsidR="003B01C4">
        <w:rPr>
          <w:sz w:val="28"/>
          <w:szCs w:val="28"/>
        </w:rPr>
        <w:t xml:space="preserve"> (далее – иные юридические лица)</w:t>
      </w:r>
      <w:r>
        <w:rPr>
          <w:sz w:val="28"/>
          <w:szCs w:val="28"/>
        </w:rPr>
        <w:t>.</w:t>
      </w:r>
    </w:p>
    <w:p w14:paraId="5AD1814E" w14:textId="2A7179D8" w:rsidR="00650405" w:rsidRPr="00650405" w:rsidRDefault="00650405" w:rsidP="006504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0405">
        <w:rPr>
          <w:sz w:val="28"/>
          <w:szCs w:val="28"/>
        </w:rPr>
        <w:t xml:space="preserve">1.3. Отдел учета исполнения бюджета </w:t>
      </w:r>
      <w:r>
        <w:rPr>
          <w:sz w:val="28"/>
          <w:szCs w:val="28"/>
        </w:rPr>
        <w:t>к</w:t>
      </w:r>
      <w:r w:rsidRPr="00650405">
        <w:rPr>
          <w:sz w:val="28"/>
          <w:szCs w:val="28"/>
        </w:rPr>
        <w:t>омитета финансов (далее - отдел учета исполнения бюджета) является уполномоченным структурным подразделением комитета финансов по:</w:t>
      </w:r>
    </w:p>
    <w:p w14:paraId="325A69E0" w14:textId="77777777" w:rsidR="00650405" w:rsidRPr="00650405" w:rsidRDefault="00650405" w:rsidP="006504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0405">
        <w:rPr>
          <w:sz w:val="28"/>
          <w:szCs w:val="28"/>
        </w:rPr>
        <w:t>осуществлению процедуры направления информации в УФК по Ленинградской области для формирования и ведения Сводного реестра;</w:t>
      </w:r>
    </w:p>
    <w:p w14:paraId="519C765D" w14:textId="77777777" w:rsidR="00650405" w:rsidRPr="00650405" w:rsidRDefault="00650405" w:rsidP="006504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0405">
        <w:rPr>
          <w:sz w:val="28"/>
          <w:szCs w:val="28"/>
        </w:rPr>
        <w:t>санкционированию (утверждению) отправки информации в УФК по Ленинградской области для формирования и ведения Сводного реестра.</w:t>
      </w:r>
    </w:p>
    <w:p w14:paraId="7A75AC44" w14:textId="5E5C1F25" w:rsidR="00650405" w:rsidRPr="00650405" w:rsidRDefault="00650405" w:rsidP="006504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0405">
        <w:rPr>
          <w:sz w:val="28"/>
          <w:szCs w:val="28"/>
        </w:rPr>
        <w:t>Уполномоченными организациями по формированию и представлению в комитет финансов информации и документов в целях формирования и ведения Сводного реестра (далее – уполномоченные организации) являются:</w:t>
      </w:r>
    </w:p>
    <w:p w14:paraId="0F5EAEC8" w14:textId="45D202B1" w:rsidR="00650405" w:rsidRPr="00650405" w:rsidRDefault="00650405" w:rsidP="006504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0405">
        <w:rPr>
          <w:sz w:val="28"/>
          <w:szCs w:val="28"/>
        </w:rPr>
        <w:t xml:space="preserve">в отношении органа МСУ – органы </w:t>
      </w:r>
      <w:bookmarkStart w:id="2" w:name="_Hlk137800597"/>
      <w:r w:rsidR="00407107">
        <w:rPr>
          <w:sz w:val="28"/>
          <w:szCs w:val="28"/>
        </w:rPr>
        <w:t>МСУ</w:t>
      </w:r>
      <w:r w:rsidRPr="00650405">
        <w:rPr>
          <w:sz w:val="28"/>
          <w:szCs w:val="28"/>
        </w:rPr>
        <w:t xml:space="preserve"> Кировского муниципального района Ленинградской области</w:t>
      </w:r>
      <w:r>
        <w:rPr>
          <w:sz w:val="28"/>
          <w:szCs w:val="28"/>
        </w:rPr>
        <w:t>,</w:t>
      </w:r>
      <w:r w:rsidRPr="00650405">
        <w:rPr>
          <w:sz w:val="28"/>
          <w:szCs w:val="28"/>
        </w:rPr>
        <w:t xml:space="preserve"> муниципальных образований </w:t>
      </w:r>
      <w:r w:rsidR="002B4E7C">
        <w:rPr>
          <w:sz w:val="28"/>
          <w:szCs w:val="28"/>
        </w:rPr>
        <w:t xml:space="preserve">городских и сельских поселений </w:t>
      </w:r>
      <w:r w:rsidRPr="00650405">
        <w:rPr>
          <w:sz w:val="28"/>
          <w:szCs w:val="28"/>
        </w:rPr>
        <w:t>Кировского муниципального района Ленинградской области</w:t>
      </w:r>
      <w:bookmarkEnd w:id="2"/>
      <w:r w:rsidRPr="00650405">
        <w:rPr>
          <w:sz w:val="28"/>
          <w:szCs w:val="28"/>
        </w:rPr>
        <w:t xml:space="preserve">; </w:t>
      </w:r>
    </w:p>
    <w:p w14:paraId="3E63EEB8" w14:textId="443B6DC8" w:rsidR="00650405" w:rsidRPr="00650405" w:rsidRDefault="00650405" w:rsidP="006504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0405">
        <w:rPr>
          <w:sz w:val="28"/>
          <w:szCs w:val="28"/>
        </w:rPr>
        <w:t xml:space="preserve">в отношении обособленных подразделений участников и </w:t>
      </w:r>
      <w:proofErr w:type="spellStart"/>
      <w:r w:rsidRPr="00650405">
        <w:rPr>
          <w:sz w:val="28"/>
          <w:szCs w:val="28"/>
        </w:rPr>
        <w:t>неучастников</w:t>
      </w:r>
      <w:proofErr w:type="spellEnd"/>
      <w:r w:rsidRPr="00650405">
        <w:rPr>
          <w:sz w:val="28"/>
          <w:szCs w:val="28"/>
        </w:rPr>
        <w:t xml:space="preserve"> бюджетного процесса, получающих средства из бюджетов Кировского муниципального района Ленинградской области,</w:t>
      </w:r>
      <w:r>
        <w:rPr>
          <w:sz w:val="28"/>
          <w:szCs w:val="28"/>
        </w:rPr>
        <w:t xml:space="preserve"> </w:t>
      </w:r>
      <w:r w:rsidRPr="00650405">
        <w:rPr>
          <w:sz w:val="28"/>
          <w:szCs w:val="28"/>
        </w:rPr>
        <w:t xml:space="preserve">муниципальных образований </w:t>
      </w:r>
      <w:r w:rsidR="002B4E7C">
        <w:rPr>
          <w:sz w:val="28"/>
          <w:szCs w:val="28"/>
        </w:rPr>
        <w:t xml:space="preserve">городских и сельских поселений </w:t>
      </w:r>
      <w:r w:rsidRPr="00650405">
        <w:rPr>
          <w:sz w:val="28"/>
          <w:szCs w:val="28"/>
        </w:rPr>
        <w:t xml:space="preserve">Кировского муниципального </w:t>
      </w:r>
      <w:r w:rsidRPr="00650405">
        <w:rPr>
          <w:sz w:val="28"/>
          <w:szCs w:val="28"/>
        </w:rPr>
        <w:lastRenderedPageBreak/>
        <w:t xml:space="preserve">района Ленинградской </w:t>
      </w:r>
      <w:r w:rsidRPr="00407107">
        <w:rPr>
          <w:sz w:val="28"/>
          <w:szCs w:val="28"/>
        </w:rPr>
        <w:t>области – орган</w:t>
      </w:r>
      <w:r w:rsidR="002635C7">
        <w:rPr>
          <w:sz w:val="28"/>
          <w:szCs w:val="28"/>
        </w:rPr>
        <w:t>ы</w:t>
      </w:r>
      <w:r w:rsidRPr="00407107">
        <w:rPr>
          <w:sz w:val="28"/>
          <w:szCs w:val="28"/>
        </w:rPr>
        <w:t xml:space="preserve"> </w:t>
      </w:r>
      <w:r w:rsidR="00407107" w:rsidRPr="00407107">
        <w:rPr>
          <w:sz w:val="28"/>
          <w:szCs w:val="28"/>
        </w:rPr>
        <w:t>МСУ</w:t>
      </w:r>
      <w:r w:rsidRPr="00407107">
        <w:rPr>
          <w:sz w:val="28"/>
          <w:szCs w:val="28"/>
        </w:rPr>
        <w:t>, в</w:t>
      </w:r>
      <w:r w:rsidRPr="00650405">
        <w:rPr>
          <w:sz w:val="28"/>
          <w:szCs w:val="28"/>
        </w:rPr>
        <w:t xml:space="preserve"> ведении котор</w:t>
      </w:r>
      <w:r w:rsidR="002635C7">
        <w:rPr>
          <w:sz w:val="28"/>
          <w:szCs w:val="28"/>
        </w:rPr>
        <w:t>ых</w:t>
      </w:r>
      <w:r w:rsidRPr="00650405">
        <w:rPr>
          <w:sz w:val="28"/>
          <w:szCs w:val="28"/>
        </w:rPr>
        <w:t xml:space="preserve"> наход</w:t>
      </w:r>
      <w:r w:rsidR="002635C7">
        <w:rPr>
          <w:sz w:val="28"/>
          <w:szCs w:val="28"/>
        </w:rPr>
        <w:t>я</w:t>
      </w:r>
      <w:r w:rsidRPr="00650405">
        <w:rPr>
          <w:sz w:val="28"/>
          <w:szCs w:val="28"/>
        </w:rPr>
        <w:t>тся обособленн</w:t>
      </w:r>
      <w:r w:rsidR="002635C7">
        <w:rPr>
          <w:sz w:val="28"/>
          <w:szCs w:val="28"/>
        </w:rPr>
        <w:t>ы</w:t>
      </w:r>
      <w:r w:rsidRPr="00650405">
        <w:rPr>
          <w:sz w:val="28"/>
          <w:szCs w:val="28"/>
        </w:rPr>
        <w:t>е подразделени</w:t>
      </w:r>
      <w:r w:rsidR="002635C7">
        <w:rPr>
          <w:sz w:val="28"/>
          <w:szCs w:val="28"/>
        </w:rPr>
        <w:t>я</w:t>
      </w:r>
      <w:r w:rsidRPr="00650405">
        <w:rPr>
          <w:sz w:val="28"/>
          <w:szCs w:val="28"/>
        </w:rPr>
        <w:t>;</w:t>
      </w:r>
    </w:p>
    <w:p w14:paraId="1AC9EE4D" w14:textId="18BEF1A0" w:rsidR="00650405" w:rsidRPr="00650405" w:rsidRDefault="00650405" w:rsidP="006504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0405">
        <w:rPr>
          <w:sz w:val="28"/>
          <w:szCs w:val="28"/>
        </w:rPr>
        <w:t>в отношении казенного учреждения - главные распорядители средств бюджетов Кировского муниципального района Ленинградской области,</w:t>
      </w:r>
      <w:r>
        <w:rPr>
          <w:sz w:val="28"/>
          <w:szCs w:val="28"/>
        </w:rPr>
        <w:t xml:space="preserve"> </w:t>
      </w:r>
      <w:r w:rsidRPr="00650405">
        <w:rPr>
          <w:sz w:val="28"/>
          <w:szCs w:val="28"/>
        </w:rPr>
        <w:t xml:space="preserve">муниципальных образований </w:t>
      </w:r>
      <w:r w:rsidR="002B4E7C">
        <w:rPr>
          <w:sz w:val="28"/>
          <w:szCs w:val="28"/>
        </w:rPr>
        <w:t xml:space="preserve">городских и сельских поселений </w:t>
      </w:r>
      <w:r w:rsidRPr="00650405">
        <w:rPr>
          <w:sz w:val="28"/>
          <w:szCs w:val="28"/>
        </w:rPr>
        <w:t xml:space="preserve">Кировского муниципального района </w:t>
      </w:r>
      <w:proofErr w:type="gramStart"/>
      <w:r w:rsidRPr="00650405">
        <w:rPr>
          <w:sz w:val="28"/>
          <w:szCs w:val="28"/>
        </w:rPr>
        <w:t>Ленинградской области</w:t>
      </w:r>
      <w:proofErr w:type="gramEnd"/>
      <w:r w:rsidRPr="00650405">
        <w:rPr>
          <w:sz w:val="28"/>
          <w:szCs w:val="28"/>
        </w:rPr>
        <w:t xml:space="preserve"> в ведении котор</w:t>
      </w:r>
      <w:r w:rsidR="002B4E7C">
        <w:rPr>
          <w:sz w:val="28"/>
          <w:szCs w:val="28"/>
        </w:rPr>
        <w:t>ых</w:t>
      </w:r>
      <w:r w:rsidRPr="00650405">
        <w:rPr>
          <w:sz w:val="28"/>
          <w:szCs w:val="28"/>
        </w:rPr>
        <w:t xml:space="preserve"> наход</w:t>
      </w:r>
      <w:r w:rsidR="002B4E7C">
        <w:rPr>
          <w:sz w:val="28"/>
          <w:szCs w:val="28"/>
        </w:rPr>
        <w:t>я</w:t>
      </w:r>
      <w:r w:rsidRPr="00650405">
        <w:rPr>
          <w:sz w:val="28"/>
          <w:szCs w:val="28"/>
        </w:rPr>
        <w:t>тся казенн</w:t>
      </w:r>
      <w:r w:rsidR="002B4E7C">
        <w:rPr>
          <w:sz w:val="28"/>
          <w:szCs w:val="28"/>
        </w:rPr>
        <w:t>ы</w:t>
      </w:r>
      <w:r w:rsidRPr="00650405">
        <w:rPr>
          <w:sz w:val="28"/>
          <w:szCs w:val="28"/>
        </w:rPr>
        <w:t>е учреждени</w:t>
      </w:r>
      <w:r w:rsidR="002B4E7C">
        <w:rPr>
          <w:sz w:val="28"/>
          <w:szCs w:val="28"/>
        </w:rPr>
        <w:t>я</w:t>
      </w:r>
      <w:r w:rsidRPr="00650405">
        <w:rPr>
          <w:sz w:val="28"/>
          <w:szCs w:val="28"/>
        </w:rPr>
        <w:t>;</w:t>
      </w:r>
    </w:p>
    <w:p w14:paraId="4FC7B133" w14:textId="1478E77E" w:rsidR="00650405" w:rsidRPr="00650405" w:rsidRDefault="00650405" w:rsidP="006504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0405">
        <w:rPr>
          <w:sz w:val="28"/>
          <w:szCs w:val="28"/>
        </w:rPr>
        <w:t>в отношении автономных (бюджетных) учреждений - соответствующи</w:t>
      </w:r>
      <w:r w:rsidR="002B4E7C">
        <w:rPr>
          <w:sz w:val="28"/>
          <w:szCs w:val="28"/>
        </w:rPr>
        <w:t>е</w:t>
      </w:r>
      <w:r w:rsidRPr="00650405">
        <w:rPr>
          <w:sz w:val="28"/>
          <w:szCs w:val="28"/>
        </w:rPr>
        <w:t xml:space="preserve"> орган</w:t>
      </w:r>
      <w:r w:rsidR="002B4E7C">
        <w:rPr>
          <w:sz w:val="28"/>
          <w:szCs w:val="28"/>
        </w:rPr>
        <w:t>ы</w:t>
      </w:r>
      <w:r w:rsidRPr="00650405">
        <w:rPr>
          <w:sz w:val="28"/>
          <w:szCs w:val="28"/>
        </w:rPr>
        <w:t xml:space="preserve"> МСУ</w:t>
      </w:r>
      <w:r w:rsidR="002B4E7C" w:rsidRPr="002B4E7C">
        <w:t xml:space="preserve"> </w:t>
      </w:r>
      <w:r w:rsidR="002B4E7C" w:rsidRPr="002B4E7C">
        <w:rPr>
          <w:sz w:val="28"/>
          <w:szCs w:val="28"/>
        </w:rPr>
        <w:t>Кировского муниципального района Ленинградской области, муниципальных образований городских и сельских поселений Кировского муниципального района Ленинградской области</w:t>
      </w:r>
      <w:r w:rsidRPr="00650405">
        <w:rPr>
          <w:sz w:val="28"/>
          <w:szCs w:val="28"/>
        </w:rPr>
        <w:t>, осуществляющи</w:t>
      </w:r>
      <w:r w:rsidR="002B4E7C">
        <w:rPr>
          <w:sz w:val="28"/>
          <w:szCs w:val="28"/>
        </w:rPr>
        <w:t>е</w:t>
      </w:r>
      <w:r w:rsidRPr="00650405">
        <w:rPr>
          <w:sz w:val="28"/>
          <w:szCs w:val="28"/>
        </w:rPr>
        <w:t xml:space="preserve"> функции и полномочия учредител</w:t>
      </w:r>
      <w:r w:rsidR="002635C7">
        <w:rPr>
          <w:sz w:val="28"/>
          <w:szCs w:val="28"/>
        </w:rPr>
        <w:t>ей</w:t>
      </w:r>
      <w:r w:rsidRPr="00650405">
        <w:rPr>
          <w:sz w:val="28"/>
          <w:szCs w:val="28"/>
        </w:rPr>
        <w:t xml:space="preserve"> муниципальных автономных (бюджетных) учреждений;</w:t>
      </w:r>
    </w:p>
    <w:p w14:paraId="3AE5D854" w14:textId="294CE4CA" w:rsidR="00650405" w:rsidRPr="00650405" w:rsidRDefault="00650405" w:rsidP="006504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0405">
        <w:rPr>
          <w:sz w:val="28"/>
          <w:szCs w:val="28"/>
        </w:rPr>
        <w:t>в отношении унитарных предприятий – соответствующи</w:t>
      </w:r>
      <w:r w:rsidR="00352C10">
        <w:rPr>
          <w:sz w:val="28"/>
          <w:szCs w:val="28"/>
        </w:rPr>
        <w:t>е</w:t>
      </w:r>
      <w:r w:rsidRPr="00650405">
        <w:rPr>
          <w:sz w:val="28"/>
          <w:szCs w:val="28"/>
        </w:rPr>
        <w:t xml:space="preserve"> орган</w:t>
      </w:r>
      <w:r w:rsidR="00352C10">
        <w:rPr>
          <w:sz w:val="28"/>
          <w:szCs w:val="28"/>
        </w:rPr>
        <w:t>ы</w:t>
      </w:r>
      <w:r w:rsidRPr="00650405">
        <w:rPr>
          <w:sz w:val="28"/>
          <w:szCs w:val="28"/>
        </w:rPr>
        <w:t xml:space="preserve"> МСУ</w:t>
      </w:r>
      <w:r w:rsidR="00352C10">
        <w:rPr>
          <w:sz w:val="28"/>
          <w:szCs w:val="28"/>
        </w:rPr>
        <w:t xml:space="preserve"> </w:t>
      </w:r>
      <w:r w:rsidR="00352C10" w:rsidRPr="00352C10">
        <w:rPr>
          <w:sz w:val="28"/>
          <w:szCs w:val="28"/>
        </w:rPr>
        <w:t>Кировского муниципального района Ленинградской области, муниципальных образований городских и сельских поселений Кировского муниципального района Ленинградской области</w:t>
      </w:r>
      <w:r w:rsidRPr="00650405">
        <w:rPr>
          <w:sz w:val="28"/>
          <w:szCs w:val="28"/>
        </w:rPr>
        <w:t>, осуществляющи</w:t>
      </w:r>
      <w:r w:rsidR="00352C10">
        <w:rPr>
          <w:sz w:val="28"/>
          <w:szCs w:val="28"/>
        </w:rPr>
        <w:t>е</w:t>
      </w:r>
      <w:r w:rsidRPr="00650405">
        <w:rPr>
          <w:sz w:val="28"/>
          <w:szCs w:val="28"/>
        </w:rPr>
        <w:t xml:space="preserve"> права собственник</w:t>
      </w:r>
      <w:r w:rsidR="002635C7">
        <w:rPr>
          <w:sz w:val="28"/>
          <w:szCs w:val="28"/>
        </w:rPr>
        <w:t>ов</w:t>
      </w:r>
      <w:r w:rsidRPr="00650405">
        <w:rPr>
          <w:sz w:val="28"/>
          <w:szCs w:val="28"/>
        </w:rPr>
        <w:t xml:space="preserve"> имущества унитарных предприятий;</w:t>
      </w:r>
    </w:p>
    <w:p w14:paraId="1EA8F073" w14:textId="458C3923" w:rsidR="00650405" w:rsidRDefault="00650405" w:rsidP="006504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0405">
        <w:rPr>
          <w:sz w:val="28"/>
          <w:szCs w:val="28"/>
        </w:rPr>
        <w:t xml:space="preserve">в отношении иных </w:t>
      </w:r>
      <w:proofErr w:type="spellStart"/>
      <w:r w:rsidRPr="00650405">
        <w:rPr>
          <w:sz w:val="28"/>
          <w:szCs w:val="28"/>
        </w:rPr>
        <w:t>неучастников</w:t>
      </w:r>
      <w:proofErr w:type="spellEnd"/>
      <w:r w:rsidRPr="00650405">
        <w:rPr>
          <w:sz w:val="28"/>
          <w:szCs w:val="28"/>
        </w:rPr>
        <w:t xml:space="preserve"> бюджетного процесса, получающих средства из бюджетов </w:t>
      </w:r>
      <w:r w:rsidR="00E51158" w:rsidRPr="00E51158">
        <w:rPr>
          <w:sz w:val="28"/>
          <w:szCs w:val="28"/>
        </w:rPr>
        <w:t>Кировского муниципального района Ленинградской области,</w:t>
      </w:r>
      <w:r w:rsidR="00E51158">
        <w:rPr>
          <w:sz w:val="28"/>
          <w:szCs w:val="28"/>
        </w:rPr>
        <w:t xml:space="preserve"> </w:t>
      </w:r>
      <w:r w:rsidRPr="00650405">
        <w:rPr>
          <w:sz w:val="28"/>
          <w:szCs w:val="28"/>
        </w:rPr>
        <w:t xml:space="preserve">муниципальных образований </w:t>
      </w:r>
      <w:r w:rsidR="00352C10">
        <w:rPr>
          <w:sz w:val="28"/>
          <w:szCs w:val="28"/>
        </w:rPr>
        <w:t xml:space="preserve">городских и сельских поселений </w:t>
      </w:r>
      <w:r w:rsidRPr="00650405">
        <w:rPr>
          <w:sz w:val="28"/>
          <w:szCs w:val="28"/>
        </w:rPr>
        <w:t>Кировского муниципального района Ленинградской области - соответствующи</w:t>
      </w:r>
      <w:r w:rsidR="00BA6316">
        <w:rPr>
          <w:sz w:val="28"/>
          <w:szCs w:val="28"/>
        </w:rPr>
        <w:t>й</w:t>
      </w:r>
      <w:r w:rsidRPr="00650405">
        <w:rPr>
          <w:sz w:val="28"/>
          <w:szCs w:val="28"/>
        </w:rPr>
        <w:t xml:space="preserve"> главны</w:t>
      </w:r>
      <w:r w:rsidR="00BA6316">
        <w:rPr>
          <w:sz w:val="28"/>
          <w:szCs w:val="28"/>
        </w:rPr>
        <w:t>й</w:t>
      </w:r>
      <w:r w:rsidRPr="00650405">
        <w:rPr>
          <w:sz w:val="28"/>
          <w:szCs w:val="28"/>
        </w:rPr>
        <w:t xml:space="preserve"> распорядител</w:t>
      </w:r>
      <w:r w:rsidR="00BA6316">
        <w:rPr>
          <w:sz w:val="28"/>
          <w:szCs w:val="28"/>
        </w:rPr>
        <w:t>ь</w:t>
      </w:r>
      <w:r w:rsidRPr="00650405">
        <w:rPr>
          <w:sz w:val="28"/>
          <w:szCs w:val="28"/>
        </w:rPr>
        <w:t xml:space="preserve"> бюджетных средств, осуществляющи</w:t>
      </w:r>
      <w:r w:rsidR="00BA6316">
        <w:rPr>
          <w:sz w:val="28"/>
          <w:szCs w:val="28"/>
        </w:rPr>
        <w:t>й</w:t>
      </w:r>
      <w:r w:rsidRPr="00650405">
        <w:rPr>
          <w:sz w:val="28"/>
          <w:szCs w:val="28"/>
        </w:rPr>
        <w:t xml:space="preserve"> предоставление иному </w:t>
      </w:r>
      <w:proofErr w:type="spellStart"/>
      <w:r w:rsidRPr="00650405">
        <w:rPr>
          <w:sz w:val="28"/>
          <w:szCs w:val="28"/>
        </w:rPr>
        <w:t>неучастнику</w:t>
      </w:r>
      <w:proofErr w:type="spellEnd"/>
      <w:r w:rsidRPr="00650405">
        <w:rPr>
          <w:sz w:val="28"/>
          <w:szCs w:val="28"/>
        </w:rPr>
        <w:t xml:space="preserve"> бюджетного процесса средств из соответствующего бюджета, либо соответствующий главный распорядитель бюджетных средств, в ведении которого находится получатель средств бюджета, осуществляющий предоставление иному </w:t>
      </w:r>
      <w:proofErr w:type="spellStart"/>
      <w:r w:rsidRPr="00650405">
        <w:rPr>
          <w:sz w:val="28"/>
          <w:szCs w:val="28"/>
        </w:rPr>
        <w:t>неучастнику</w:t>
      </w:r>
      <w:proofErr w:type="spellEnd"/>
      <w:r w:rsidRPr="00650405">
        <w:rPr>
          <w:sz w:val="28"/>
          <w:szCs w:val="28"/>
        </w:rPr>
        <w:t xml:space="preserve"> бюджетного процесса бюджетных средств</w:t>
      </w:r>
      <w:r w:rsidR="00217C2F">
        <w:rPr>
          <w:sz w:val="28"/>
          <w:szCs w:val="28"/>
        </w:rPr>
        <w:t>;</w:t>
      </w:r>
    </w:p>
    <w:p w14:paraId="6B521793" w14:textId="58B110D1" w:rsidR="00217C2F" w:rsidRPr="00650405" w:rsidRDefault="00217C2F" w:rsidP="006504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7C2F">
        <w:rPr>
          <w:sz w:val="28"/>
          <w:szCs w:val="28"/>
        </w:rPr>
        <w:t>в отношении иных юридических, лиц, получающих средства, источником финансового обеспечения которых являются средства бюджет</w:t>
      </w:r>
      <w:r>
        <w:rPr>
          <w:sz w:val="28"/>
          <w:szCs w:val="28"/>
        </w:rPr>
        <w:t>ов</w:t>
      </w:r>
      <w:r w:rsidRPr="00217C2F">
        <w:rPr>
          <w:sz w:val="28"/>
          <w:szCs w:val="28"/>
        </w:rPr>
        <w:t xml:space="preserve"> Кировского муниципального района Ленинградской области, муниципальных образований </w:t>
      </w:r>
      <w:r w:rsidR="00352C10">
        <w:rPr>
          <w:sz w:val="28"/>
          <w:szCs w:val="28"/>
        </w:rPr>
        <w:t xml:space="preserve">городских и сельских поселений </w:t>
      </w:r>
      <w:r w:rsidRPr="00217C2F">
        <w:rPr>
          <w:sz w:val="28"/>
          <w:szCs w:val="28"/>
        </w:rPr>
        <w:t>Кировского муниципального района Ленинградской области, и открывающих лицевые счета в У</w:t>
      </w:r>
      <w:r>
        <w:rPr>
          <w:sz w:val="28"/>
          <w:szCs w:val="28"/>
        </w:rPr>
        <w:t>ФК по Ленинградской области</w:t>
      </w:r>
      <w:r w:rsidRPr="00217C2F">
        <w:rPr>
          <w:sz w:val="28"/>
          <w:szCs w:val="28"/>
        </w:rPr>
        <w:t>, - соответствующи</w:t>
      </w:r>
      <w:r w:rsidR="00BA6316">
        <w:rPr>
          <w:sz w:val="28"/>
          <w:szCs w:val="28"/>
        </w:rPr>
        <w:t>е</w:t>
      </w:r>
      <w:r w:rsidRPr="00217C2F">
        <w:rPr>
          <w:sz w:val="28"/>
          <w:szCs w:val="28"/>
        </w:rPr>
        <w:t xml:space="preserve"> главны</w:t>
      </w:r>
      <w:r w:rsidR="00BA6316">
        <w:rPr>
          <w:sz w:val="28"/>
          <w:szCs w:val="28"/>
        </w:rPr>
        <w:t>е</w:t>
      </w:r>
      <w:r w:rsidRPr="00217C2F">
        <w:rPr>
          <w:sz w:val="28"/>
          <w:szCs w:val="28"/>
        </w:rPr>
        <w:t xml:space="preserve"> распорядител</w:t>
      </w:r>
      <w:r w:rsidR="00BA6316">
        <w:rPr>
          <w:sz w:val="28"/>
          <w:szCs w:val="28"/>
        </w:rPr>
        <w:t>и</w:t>
      </w:r>
      <w:r w:rsidRPr="00217C2F">
        <w:rPr>
          <w:sz w:val="28"/>
          <w:szCs w:val="28"/>
        </w:rPr>
        <w:t xml:space="preserve"> бюджетных средств, осуществляющи</w:t>
      </w:r>
      <w:r w:rsidR="00BA6316">
        <w:rPr>
          <w:sz w:val="28"/>
          <w:szCs w:val="28"/>
        </w:rPr>
        <w:t>е</w:t>
      </w:r>
      <w:r w:rsidRPr="00217C2F">
        <w:rPr>
          <w:sz w:val="28"/>
          <w:szCs w:val="28"/>
        </w:rPr>
        <w:t xml:space="preserve"> предоставление субсидий из бюджетов Кировского муниципального района Ленинградской области, муниципальных образований</w:t>
      </w:r>
      <w:r w:rsidR="00352C10">
        <w:rPr>
          <w:sz w:val="28"/>
          <w:szCs w:val="28"/>
        </w:rPr>
        <w:t xml:space="preserve"> городских и сельских поселений</w:t>
      </w:r>
      <w:r w:rsidRPr="00217C2F">
        <w:rPr>
          <w:sz w:val="28"/>
          <w:szCs w:val="28"/>
        </w:rPr>
        <w:t xml:space="preserve"> Кировского муниципального района Ленинградской области.</w:t>
      </w:r>
    </w:p>
    <w:p w14:paraId="3CC0322D" w14:textId="70AA657F" w:rsidR="00650405" w:rsidRDefault="00650405" w:rsidP="006504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0405">
        <w:rPr>
          <w:sz w:val="28"/>
          <w:szCs w:val="28"/>
        </w:rPr>
        <w:t xml:space="preserve">1.4. Ведение Сводного реестра осуществляется в электронной форме в государственной интегрированной системе </w:t>
      </w:r>
      <w:r w:rsidR="00E51158">
        <w:rPr>
          <w:sz w:val="28"/>
          <w:szCs w:val="28"/>
        </w:rPr>
        <w:t>«</w:t>
      </w:r>
      <w:r w:rsidRPr="00650405">
        <w:rPr>
          <w:sz w:val="28"/>
          <w:szCs w:val="28"/>
        </w:rPr>
        <w:t>Электронный бюджет</w:t>
      </w:r>
      <w:r w:rsidR="00E51158">
        <w:rPr>
          <w:sz w:val="28"/>
          <w:szCs w:val="28"/>
        </w:rPr>
        <w:t>»</w:t>
      </w:r>
      <w:r w:rsidRPr="00650405">
        <w:rPr>
          <w:sz w:val="28"/>
          <w:szCs w:val="28"/>
        </w:rPr>
        <w:t xml:space="preserve"> (далее - система </w:t>
      </w:r>
      <w:r w:rsidR="00E51158">
        <w:rPr>
          <w:sz w:val="28"/>
          <w:szCs w:val="28"/>
        </w:rPr>
        <w:t>«</w:t>
      </w:r>
      <w:r w:rsidRPr="00650405">
        <w:rPr>
          <w:sz w:val="28"/>
          <w:szCs w:val="28"/>
        </w:rPr>
        <w:t>Электронный бюджет</w:t>
      </w:r>
      <w:r w:rsidR="00E51158">
        <w:rPr>
          <w:sz w:val="28"/>
          <w:szCs w:val="28"/>
        </w:rPr>
        <w:t>»</w:t>
      </w:r>
      <w:r w:rsidRPr="00650405">
        <w:rPr>
          <w:sz w:val="28"/>
          <w:szCs w:val="28"/>
        </w:rPr>
        <w:t>) путем формирования и изменения реестровых записей, включающих информацию об организациях в соответствии с приложениями № 1 - 3 к Порядку № 163н.</w:t>
      </w:r>
    </w:p>
    <w:p w14:paraId="24FD6C26" w14:textId="0F787C30" w:rsidR="003B01C4" w:rsidRDefault="003B01C4" w:rsidP="003B01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Информация Сводного реестра является общедоступной в открытой части системы «Электронный бюджет», за исключением сведений ограниченного доступа.</w:t>
      </w:r>
    </w:p>
    <w:p w14:paraId="0507B46C" w14:textId="77777777" w:rsidR="00E51158" w:rsidRDefault="00E51158" w:rsidP="003B01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CEBFDBF" w14:textId="77777777" w:rsidR="00E51158" w:rsidRPr="00E51158" w:rsidRDefault="00E51158" w:rsidP="00E51158">
      <w:pPr>
        <w:pStyle w:val="ConsPlusNormal"/>
        <w:jc w:val="center"/>
        <w:rPr>
          <w:b/>
          <w:bCs/>
          <w:sz w:val="24"/>
          <w:szCs w:val="24"/>
        </w:rPr>
      </w:pPr>
      <w:r w:rsidRPr="00E51158">
        <w:rPr>
          <w:b/>
          <w:bCs/>
          <w:sz w:val="24"/>
          <w:szCs w:val="24"/>
        </w:rPr>
        <w:t>II. Правила представления информации и документов для</w:t>
      </w:r>
    </w:p>
    <w:p w14:paraId="5472533D" w14:textId="77777777" w:rsidR="00E51158" w:rsidRPr="00E51158" w:rsidRDefault="00E51158" w:rsidP="00E51158">
      <w:pPr>
        <w:pStyle w:val="ConsPlusNormal"/>
        <w:jc w:val="center"/>
        <w:rPr>
          <w:b/>
          <w:bCs/>
          <w:sz w:val="24"/>
          <w:szCs w:val="24"/>
        </w:rPr>
      </w:pPr>
      <w:r w:rsidRPr="00E51158">
        <w:rPr>
          <w:b/>
          <w:bCs/>
          <w:sz w:val="24"/>
          <w:szCs w:val="24"/>
        </w:rPr>
        <w:t>включения в Сводный реестр</w:t>
      </w:r>
    </w:p>
    <w:p w14:paraId="1A469BF8" w14:textId="21DA3BDB" w:rsidR="0049139C" w:rsidRDefault="0049139C" w:rsidP="00952A53">
      <w:pPr>
        <w:rPr>
          <w:b/>
          <w:bCs/>
        </w:rPr>
      </w:pPr>
    </w:p>
    <w:p w14:paraId="049FEC39" w14:textId="77777777" w:rsidR="008263F4" w:rsidRPr="001150A5" w:rsidRDefault="008263F4" w:rsidP="008263F4">
      <w:pPr>
        <w:pStyle w:val="ConsPlusNormal"/>
        <w:ind w:firstLine="540"/>
        <w:jc w:val="both"/>
      </w:pPr>
      <w:r>
        <w:t>2.1</w:t>
      </w:r>
      <w:r w:rsidRPr="001150A5">
        <w:t xml:space="preserve">. В целях формирования Сводного реестра </w:t>
      </w:r>
      <w:r w:rsidRPr="004562D6">
        <w:t xml:space="preserve">отдел </w:t>
      </w:r>
      <w:r w:rsidRPr="004562D6">
        <w:rPr>
          <w:szCs w:val="28"/>
        </w:rPr>
        <w:t xml:space="preserve">учета исполнения бюджета </w:t>
      </w:r>
      <w:r w:rsidRPr="004562D6">
        <w:t xml:space="preserve">осуществляет сбор и представление в УФК по Ленинградской области </w:t>
      </w:r>
      <w:r w:rsidRPr="001150A5">
        <w:t xml:space="preserve">необходимой информации и документов об организациях в соответствии с </w:t>
      </w:r>
      <w:hyperlink r:id="rId7" w:history="1">
        <w:r w:rsidRPr="001150A5">
          <w:t>Порядком</w:t>
        </w:r>
      </w:hyperlink>
      <w:r w:rsidRPr="001150A5">
        <w:t xml:space="preserve"> № 163н.</w:t>
      </w:r>
    </w:p>
    <w:p w14:paraId="0635EE93" w14:textId="77777777" w:rsidR="008263F4" w:rsidRPr="008E048E" w:rsidRDefault="008263F4" w:rsidP="008263F4">
      <w:pPr>
        <w:pStyle w:val="ConsPlusNormal"/>
        <w:ind w:firstLine="540"/>
        <w:jc w:val="both"/>
      </w:pPr>
      <w:bookmarkStart w:id="3" w:name="P58"/>
      <w:bookmarkEnd w:id="3"/>
      <w:r>
        <w:t>2.2</w:t>
      </w:r>
      <w:r w:rsidRPr="001150A5">
        <w:t xml:space="preserve">. Первоначальная информация для включения в Сводный реестр представляется уполномоченными организациями в комитет финансов в </w:t>
      </w:r>
      <w:r w:rsidRPr="008E048E">
        <w:t>следующем составе:</w:t>
      </w:r>
    </w:p>
    <w:p w14:paraId="5E0E22CA" w14:textId="77777777" w:rsidR="008263F4" w:rsidRPr="008E048E" w:rsidRDefault="008263F4" w:rsidP="008263F4">
      <w:pPr>
        <w:pStyle w:val="ConsPlusNormal"/>
        <w:ind w:firstLine="540"/>
        <w:jc w:val="both"/>
      </w:pPr>
      <w:r w:rsidRPr="008E048E">
        <w:t>Заявка на включение (изменение) информации об организации в Сводный реестр (далее - Заявка) по форме согласно приложению № 2 к настоящему Порядку;</w:t>
      </w:r>
    </w:p>
    <w:p w14:paraId="5F5991B9" w14:textId="77777777" w:rsidR="008263F4" w:rsidRPr="009D5337" w:rsidRDefault="008263F4" w:rsidP="008263F4">
      <w:pPr>
        <w:pStyle w:val="ConsPlusNormal"/>
        <w:ind w:firstLine="540"/>
        <w:jc w:val="both"/>
      </w:pPr>
      <w:r w:rsidRPr="009D5337">
        <w:t xml:space="preserve">информация по форме согласно </w:t>
      </w:r>
      <w:hyperlink r:id="rId8" w:history="1">
        <w:r w:rsidRPr="009D5337">
          <w:t>приложениям № 1</w:t>
        </w:r>
      </w:hyperlink>
      <w:r w:rsidRPr="009D5337">
        <w:t xml:space="preserve"> - </w:t>
      </w:r>
      <w:hyperlink r:id="rId9" w:history="1">
        <w:r w:rsidRPr="009D5337">
          <w:t>3</w:t>
        </w:r>
      </w:hyperlink>
      <w:r w:rsidRPr="009D5337">
        <w:t xml:space="preserve"> к Порядку № 163н;</w:t>
      </w:r>
    </w:p>
    <w:p w14:paraId="0A384718" w14:textId="2CB74D02" w:rsidR="008263F4" w:rsidRPr="009D5337" w:rsidRDefault="008263F4" w:rsidP="008263F4">
      <w:pPr>
        <w:pStyle w:val="ConsPlusNormal"/>
        <w:ind w:firstLine="540"/>
        <w:jc w:val="both"/>
      </w:pPr>
      <w:r w:rsidRPr="009D5337">
        <w:t>копии подлинников документов</w:t>
      </w:r>
      <w:r>
        <w:t>, заверенные руководителем</w:t>
      </w:r>
      <w:r w:rsidRPr="009D5337">
        <w:t>:</w:t>
      </w:r>
    </w:p>
    <w:p w14:paraId="2C0C11E0" w14:textId="77777777" w:rsidR="008263F4" w:rsidRPr="009D5337" w:rsidRDefault="008263F4" w:rsidP="008263F4">
      <w:pPr>
        <w:pStyle w:val="ConsPlusNormal"/>
        <w:ind w:firstLine="540"/>
        <w:jc w:val="both"/>
      </w:pPr>
      <w:r w:rsidRPr="009D5337">
        <w:t>свидетельство о постановке на учет в налоговом органе юридического лица, выписка из Единого государственного реестра юридических лиц (далее - ЕГРЮЛ), Положение (</w:t>
      </w:r>
      <w:r>
        <w:t>У</w:t>
      </w:r>
      <w:r w:rsidRPr="009D5337">
        <w:t>став) об организации (учреждении), уведомление территориального органа Федеральной службы государственной статистики, СНИЛС руководителя, иных документов, подтверждающих представленную информацию;</w:t>
      </w:r>
    </w:p>
    <w:p w14:paraId="66169404" w14:textId="77777777" w:rsidR="008263F4" w:rsidRPr="009D5337" w:rsidRDefault="00000000" w:rsidP="008263F4">
      <w:pPr>
        <w:pStyle w:val="ConsPlusNormal"/>
        <w:ind w:firstLine="540"/>
        <w:jc w:val="both"/>
      </w:pPr>
      <w:hyperlink w:anchor="P110" w:history="1">
        <w:r w:rsidR="008263F4" w:rsidRPr="009D5337">
          <w:t>согласие</w:t>
        </w:r>
      </w:hyperlink>
      <w:r w:rsidR="008263F4" w:rsidRPr="009D5337">
        <w:t xml:space="preserve"> на обработку персональных данных согласно приложению № 1 к настоящему Порядку.</w:t>
      </w:r>
    </w:p>
    <w:p w14:paraId="0B394EE6" w14:textId="77777777" w:rsidR="008263F4" w:rsidRPr="009D5337" w:rsidRDefault="008263F4" w:rsidP="008263F4">
      <w:pPr>
        <w:pStyle w:val="ConsPlusNormal"/>
        <w:ind w:firstLine="540"/>
        <w:jc w:val="both"/>
      </w:pPr>
      <w:r w:rsidRPr="009D5337">
        <w:t>Уполномоченным организациям при подготовке информации и документов следует:</w:t>
      </w:r>
    </w:p>
    <w:p w14:paraId="3094812E" w14:textId="77777777" w:rsidR="008263F4" w:rsidRPr="009D5337" w:rsidRDefault="008263F4" w:rsidP="008263F4">
      <w:pPr>
        <w:pStyle w:val="ConsPlusNormal"/>
        <w:ind w:firstLine="540"/>
        <w:jc w:val="both"/>
      </w:pPr>
      <w:r w:rsidRPr="008E048E">
        <w:t>при формировании Заявки</w:t>
      </w:r>
      <w:r w:rsidRPr="009D5337">
        <w:t xml:space="preserve"> в разделе «Реквизиты организации» в графе «наименование» указывать «Информация представлена по форме приложения № 1-3 к Порядку № 163н»;</w:t>
      </w:r>
    </w:p>
    <w:p w14:paraId="4C2CA152" w14:textId="77777777" w:rsidR="008263F4" w:rsidRPr="009D5337" w:rsidRDefault="008263F4" w:rsidP="008263F4">
      <w:pPr>
        <w:pStyle w:val="ConsPlusNormal"/>
        <w:ind w:firstLine="540"/>
        <w:jc w:val="both"/>
      </w:pPr>
      <w:r w:rsidRPr="009D5337">
        <w:t xml:space="preserve">руководствоваться наименованием полномочий организации, указанным в </w:t>
      </w:r>
      <w:hyperlink r:id="rId10" w:history="1">
        <w:r w:rsidRPr="009D5337">
          <w:t>приложении № 8</w:t>
        </w:r>
      </w:hyperlink>
      <w:r w:rsidRPr="009D5337">
        <w:t xml:space="preserve"> к Порядку 163н.</w:t>
      </w:r>
    </w:p>
    <w:p w14:paraId="673597EF" w14:textId="77777777" w:rsidR="008263F4" w:rsidRPr="001150A5" w:rsidRDefault="008263F4" w:rsidP="008263F4">
      <w:pPr>
        <w:pStyle w:val="ConsPlusNormal"/>
        <w:ind w:firstLine="540"/>
        <w:jc w:val="both"/>
      </w:pPr>
      <w:r>
        <w:t>2.3</w:t>
      </w:r>
      <w:r w:rsidRPr="001150A5">
        <w:t>. Информация формируется в соответствии с данными учредительных документов, ЕГРЮЛ, персональными данными руководителя соответствующей организации.</w:t>
      </w:r>
    </w:p>
    <w:p w14:paraId="0E12A12A" w14:textId="37C9B077" w:rsidR="008263F4" w:rsidRPr="008E048E" w:rsidRDefault="008263F4" w:rsidP="008263F4">
      <w:pPr>
        <w:pStyle w:val="ConsPlusNormal"/>
        <w:ind w:firstLine="540"/>
        <w:jc w:val="both"/>
      </w:pPr>
      <w:r w:rsidRPr="001150A5">
        <w:t>Информация подписывается руководителем организации и ответственным лицом организации, уполномоченным на заполнение информации и представляется</w:t>
      </w:r>
      <w:r w:rsidRPr="001150A5">
        <w:rPr>
          <w:szCs w:val="28"/>
        </w:rPr>
        <w:t xml:space="preserve"> в комитет финансов на бумажном </w:t>
      </w:r>
      <w:r w:rsidRPr="008E048E">
        <w:rPr>
          <w:szCs w:val="28"/>
        </w:rPr>
        <w:t>носителе и в электронном виде</w:t>
      </w:r>
      <w:r>
        <w:rPr>
          <w:szCs w:val="28"/>
        </w:rPr>
        <w:t xml:space="preserve"> посредством электронного документооборота Ленинградской области</w:t>
      </w:r>
      <w:r w:rsidR="00352C10">
        <w:rPr>
          <w:szCs w:val="28"/>
        </w:rPr>
        <w:t xml:space="preserve"> (далее – СЭД)</w:t>
      </w:r>
      <w:r w:rsidRPr="008E048E">
        <w:rPr>
          <w:szCs w:val="28"/>
        </w:rPr>
        <w:t>.</w:t>
      </w:r>
    </w:p>
    <w:p w14:paraId="7BBD8CF7" w14:textId="77777777" w:rsidR="008263F4" w:rsidRPr="009E2C28" w:rsidRDefault="008263F4" w:rsidP="008263F4">
      <w:pPr>
        <w:pStyle w:val="ConsPlusNormal"/>
        <w:ind w:firstLine="540"/>
        <w:jc w:val="both"/>
      </w:pPr>
      <w:r w:rsidRPr="001150A5">
        <w:t xml:space="preserve">Руководитель несет персональную ответственность за полноту и достоверность информации, а также за соблюдение установленных настоящим Порядком сроков ее представления. </w:t>
      </w:r>
    </w:p>
    <w:p w14:paraId="31D5CF3A" w14:textId="77777777" w:rsidR="008263F4" w:rsidRPr="001150A5" w:rsidRDefault="008263F4" w:rsidP="008263F4">
      <w:pPr>
        <w:pStyle w:val="ConsPlusNormal"/>
        <w:ind w:firstLine="540"/>
        <w:jc w:val="both"/>
      </w:pPr>
      <w:r w:rsidRPr="001150A5">
        <w:lastRenderedPageBreak/>
        <w:t xml:space="preserve">В соответствии с законодательством Российской Федерации при обработке персональных данных заполняется </w:t>
      </w:r>
      <w:hyperlink w:anchor="P110" w:history="1">
        <w:r w:rsidRPr="001150A5">
          <w:t>согласие</w:t>
        </w:r>
      </w:hyperlink>
      <w:r w:rsidRPr="001150A5">
        <w:t xml:space="preserve"> на обработку персональных данных согласно приложению № 1 к настоящему Порядку.</w:t>
      </w:r>
    </w:p>
    <w:p w14:paraId="727BA255" w14:textId="77777777" w:rsidR="008263F4" w:rsidRPr="001150A5" w:rsidRDefault="008263F4" w:rsidP="008263F4">
      <w:pPr>
        <w:pStyle w:val="ConsPlusNormal"/>
        <w:ind w:firstLine="540"/>
        <w:jc w:val="both"/>
      </w:pPr>
      <w:bookmarkStart w:id="4" w:name="P72"/>
      <w:bookmarkEnd w:id="4"/>
      <w:r>
        <w:t>2.4</w:t>
      </w:r>
      <w:r w:rsidRPr="001150A5">
        <w:t xml:space="preserve">. В целях корректного ведения Сводного реестра, уполномоченные организации обязаны представить в комитет финансов </w:t>
      </w:r>
      <w:hyperlink w:anchor="P170" w:history="1">
        <w:r w:rsidRPr="001150A5">
          <w:t>Заявку</w:t>
        </w:r>
      </w:hyperlink>
      <w:r w:rsidRPr="001150A5">
        <w:t xml:space="preserve"> и документы, подтверждающие изменения реквизитов в течение двух рабочих дней, следующих за днем:</w:t>
      </w:r>
    </w:p>
    <w:p w14:paraId="0C0F94E9" w14:textId="77777777" w:rsidR="008263F4" w:rsidRPr="001150A5" w:rsidRDefault="008263F4" w:rsidP="008263F4">
      <w:pPr>
        <w:pStyle w:val="ConsPlusNormal"/>
        <w:ind w:firstLine="540"/>
        <w:jc w:val="both"/>
      </w:pPr>
      <w:r w:rsidRPr="001150A5">
        <w:t>изменения информации, включаемой в Сводный реестр;</w:t>
      </w:r>
    </w:p>
    <w:p w14:paraId="4CD07633" w14:textId="77777777" w:rsidR="008263F4" w:rsidRPr="001150A5" w:rsidRDefault="008263F4" w:rsidP="008263F4">
      <w:pPr>
        <w:pStyle w:val="ConsPlusNormal"/>
        <w:ind w:firstLine="540"/>
        <w:jc w:val="both"/>
      </w:pPr>
      <w:r w:rsidRPr="001150A5">
        <w:t>принятия новых документов, подлежащих включению в Сводный реестр;</w:t>
      </w:r>
    </w:p>
    <w:p w14:paraId="74536E45" w14:textId="77777777" w:rsidR="008263F4" w:rsidRPr="001150A5" w:rsidRDefault="008263F4" w:rsidP="008263F4">
      <w:pPr>
        <w:pStyle w:val="ConsPlusNormal"/>
        <w:ind w:firstLine="540"/>
        <w:jc w:val="both"/>
      </w:pPr>
      <w:r w:rsidRPr="001150A5">
        <w:t>внесения изменений в документы, включенные в Сводный реестр.</w:t>
      </w:r>
    </w:p>
    <w:p w14:paraId="3FBA54E9" w14:textId="4F8389B7" w:rsidR="008263F4" w:rsidRPr="001150A5" w:rsidRDefault="008263F4" w:rsidP="008263F4">
      <w:pPr>
        <w:pStyle w:val="ConsPlusNormal"/>
        <w:ind w:firstLine="540"/>
        <w:jc w:val="both"/>
        <w:rPr>
          <w:szCs w:val="28"/>
        </w:rPr>
      </w:pPr>
      <w:r w:rsidRPr="001150A5">
        <w:rPr>
          <w:szCs w:val="28"/>
        </w:rPr>
        <w:t>При внесении изменений в информацию об организации, включенную в</w:t>
      </w:r>
      <w:r>
        <w:rPr>
          <w:szCs w:val="28"/>
        </w:rPr>
        <w:t xml:space="preserve"> </w:t>
      </w:r>
      <w:r w:rsidRPr="001150A5">
        <w:rPr>
          <w:szCs w:val="28"/>
        </w:rPr>
        <w:t>Сводный реестр</w:t>
      </w:r>
      <w:r w:rsidR="00352C10">
        <w:rPr>
          <w:szCs w:val="28"/>
        </w:rPr>
        <w:t>,</w:t>
      </w:r>
      <w:r w:rsidRPr="001150A5">
        <w:rPr>
          <w:szCs w:val="28"/>
        </w:rPr>
        <w:t xml:space="preserve"> Заявка формируется с учетом следующих особенностей:</w:t>
      </w:r>
    </w:p>
    <w:p w14:paraId="6A58549F" w14:textId="77777777" w:rsidR="008263F4" w:rsidRPr="001150A5" w:rsidRDefault="008263F4" w:rsidP="008263F4">
      <w:pPr>
        <w:pStyle w:val="ConsPlusNormal"/>
        <w:ind w:firstLine="540"/>
        <w:jc w:val="both"/>
        <w:rPr>
          <w:szCs w:val="28"/>
        </w:rPr>
      </w:pPr>
      <w:r w:rsidRPr="001150A5">
        <w:rPr>
          <w:szCs w:val="28"/>
        </w:rPr>
        <w:t>в Заявке указываются только изменяемые реквизиты;</w:t>
      </w:r>
    </w:p>
    <w:p w14:paraId="59B339C4" w14:textId="4D72274A" w:rsidR="008263F4" w:rsidRPr="001150A5" w:rsidRDefault="008263F4" w:rsidP="008263F4">
      <w:pPr>
        <w:pStyle w:val="ConsPlusNormal"/>
        <w:ind w:firstLine="540"/>
        <w:jc w:val="both"/>
        <w:rPr>
          <w:szCs w:val="28"/>
        </w:rPr>
      </w:pPr>
      <w:r w:rsidRPr="001150A5">
        <w:rPr>
          <w:szCs w:val="28"/>
        </w:rPr>
        <w:t xml:space="preserve">в  графе 1 указывается наименование информации (реквизита), подлежащей указанию в соответствии с </w:t>
      </w:r>
      <w:hyperlink r:id="rId11" w:history="1">
        <w:r w:rsidRPr="001150A5">
          <w:rPr>
            <w:szCs w:val="28"/>
          </w:rPr>
          <w:t>приложениями № 1</w:t>
        </w:r>
      </w:hyperlink>
      <w:r w:rsidRPr="001150A5">
        <w:rPr>
          <w:szCs w:val="28"/>
        </w:rPr>
        <w:t xml:space="preserve"> - </w:t>
      </w:r>
      <w:hyperlink r:id="rId12" w:history="1">
        <w:r w:rsidRPr="001150A5">
          <w:rPr>
            <w:szCs w:val="28"/>
          </w:rPr>
          <w:t>3</w:t>
        </w:r>
      </w:hyperlink>
      <w:r w:rsidRPr="001150A5">
        <w:rPr>
          <w:szCs w:val="28"/>
        </w:rPr>
        <w:t xml:space="preserve"> к Порядку</w:t>
      </w:r>
      <w:r w:rsidR="002F2770">
        <w:rPr>
          <w:szCs w:val="28"/>
        </w:rPr>
        <w:t xml:space="preserve">         </w:t>
      </w:r>
      <w:r w:rsidRPr="001150A5">
        <w:rPr>
          <w:szCs w:val="28"/>
        </w:rPr>
        <w:t xml:space="preserve"> № 163н;</w:t>
      </w:r>
    </w:p>
    <w:p w14:paraId="4BBC0485" w14:textId="536215D1" w:rsidR="008263F4" w:rsidRDefault="008263F4" w:rsidP="008263F4">
      <w:pPr>
        <w:pStyle w:val="ConsPlusNormal"/>
        <w:ind w:firstLine="540"/>
        <w:jc w:val="both"/>
        <w:rPr>
          <w:szCs w:val="28"/>
        </w:rPr>
      </w:pPr>
      <w:r w:rsidRPr="001150A5">
        <w:rPr>
          <w:szCs w:val="28"/>
        </w:rPr>
        <w:t>в графе 2 указывается соответствующая графе 1 информация.</w:t>
      </w:r>
    </w:p>
    <w:p w14:paraId="070646E0" w14:textId="77777777" w:rsidR="008263F4" w:rsidRPr="001150A5" w:rsidRDefault="008263F4" w:rsidP="008263F4">
      <w:pPr>
        <w:pStyle w:val="ConsPlusNormal"/>
        <w:ind w:firstLine="540"/>
        <w:jc w:val="both"/>
        <w:rPr>
          <w:szCs w:val="28"/>
        </w:rPr>
      </w:pPr>
    </w:p>
    <w:p w14:paraId="16D9A9B6" w14:textId="77777777" w:rsidR="008263F4" w:rsidRPr="008263F4" w:rsidRDefault="008263F4" w:rsidP="008263F4">
      <w:pPr>
        <w:pStyle w:val="ConsPlusNormal"/>
        <w:jc w:val="center"/>
        <w:rPr>
          <w:b/>
          <w:bCs/>
          <w:sz w:val="24"/>
          <w:szCs w:val="24"/>
        </w:rPr>
      </w:pPr>
      <w:r w:rsidRPr="008263F4">
        <w:rPr>
          <w:b/>
          <w:bCs/>
          <w:sz w:val="24"/>
          <w:szCs w:val="24"/>
        </w:rPr>
        <w:t>III. Правила приема и обработки информации</w:t>
      </w:r>
    </w:p>
    <w:p w14:paraId="375076A5" w14:textId="77777777" w:rsidR="008263F4" w:rsidRPr="001150A5" w:rsidRDefault="008263F4" w:rsidP="008263F4">
      <w:pPr>
        <w:pStyle w:val="ConsPlusNormal"/>
        <w:ind w:firstLine="540"/>
        <w:jc w:val="both"/>
      </w:pPr>
    </w:p>
    <w:p w14:paraId="24E47561" w14:textId="77777777" w:rsidR="008263F4" w:rsidRPr="004562D6" w:rsidRDefault="008263F4" w:rsidP="008263F4">
      <w:pPr>
        <w:pStyle w:val="ConsPlusNormal"/>
        <w:ind w:firstLine="540"/>
        <w:jc w:val="both"/>
      </w:pPr>
      <w:r>
        <w:t>3.1</w:t>
      </w:r>
      <w:r w:rsidRPr="001150A5">
        <w:t xml:space="preserve">. Ответственный сотрудник </w:t>
      </w:r>
      <w:r w:rsidRPr="004562D6">
        <w:t xml:space="preserve">отдела </w:t>
      </w:r>
      <w:r w:rsidRPr="004562D6">
        <w:rPr>
          <w:szCs w:val="28"/>
        </w:rPr>
        <w:t xml:space="preserve">учета исполнения бюджета </w:t>
      </w:r>
      <w:r w:rsidRPr="004562D6">
        <w:t xml:space="preserve">в день поступления Заявки и документов в отдел </w:t>
      </w:r>
      <w:r w:rsidRPr="004562D6">
        <w:rPr>
          <w:szCs w:val="28"/>
        </w:rPr>
        <w:t xml:space="preserve">учета исполнения бюджета </w:t>
      </w:r>
      <w:r w:rsidRPr="004562D6">
        <w:t>в течение одного рабочего дня после получения осуществляет их визуальную проверку.</w:t>
      </w:r>
    </w:p>
    <w:p w14:paraId="161E013D" w14:textId="77777777" w:rsidR="00E6749A" w:rsidRDefault="008263F4" w:rsidP="008263F4">
      <w:pPr>
        <w:pStyle w:val="ConsPlusNormal"/>
        <w:ind w:firstLine="540"/>
        <w:jc w:val="both"/>
      </w:pPr>
      <w:r w:rsidRPr="004562D6">
        <w:t xml:space="preserve">Заявки и документы, не соответствующие требованиям, установленным в разделе II настоящего Порядка, возвращаются без исполнения уполномоченным организациям не позднее срока, установленного для их проверки. </w:t>
      </w:r>
    </w:p>
    <w:p w14:paraId="7FE61D29" w14:textId="5A8B8BFD" w:rsidR="00352C10" w:rsidRDefault="008263F4" w:rsidP="008263F4">
      <w:pPr>
        <w:pStyle w:val="ConsPlusNormal"/>
        <w:ind w:firstLine="540"/>
        <w:jc w:val="both"/>
      </w:pPr>
      <w:r w:rsidRPr="004562D6">
        <w:t xml:space="preserve">В течение двух рабочих дней со дня поступления документов ответственный сотрудник отдела </w:t>
      </w:r>
      <w:r w:rsidRPr="004562D6">
        <w:rPr>
          <w:szCs w:val="28"/>
        </w:rPr>
        <w:t xml:space="preserve">учета исполнения бюджета </w:t>
      </w:r>
      <w:r w:rsidRPr="004562D6">
        <w:t xml:space="preserve">осуществляет </w:t>
      </w:r>
      <w:r w:rsidR="00CD2D52">
        <w:t xml:space="preserve">их визуальную </w:t>
      </w:r>
      <w:r w:rsidRPr="004562D6">
        <w:t>проверку</w:t>
      </w:r>
      <w:r w:rsidR="00CD2D52">
        <w:t xml:space="preserve"> на</w:t>
      </w:r>
      <w:r w:rsidR="00352C10">
        <w:t>:</w:t>
      </w:r>
    </w:p>
    <w:p w14:paraId="6B77D11E" w14:textId="5BD2335C" w:rsidR="008263F4" w:rsidRPr="001150A5" w:rsidRDefault="008263F4" w:rsidP="008263F4">
      <w:pPr>
        <w:pStyle w:val="ConsPlusNormal"/>
        <w:ind w:firstLine="540"/>
        <w:jc w:val="both"/>
      </w:pPr>
      <w:r w:rsidRPr="004562D6">
        <w:t>соответстви</w:t>
      </w:r>
      <w:r w:rsidR="00CD2D52">
        <w:t>е</w:t>
      </w:r>
      <w:r w:rsidRPr="004562D6">
        <w:t xml:space="preserve"> или несоответстви</w:t>
      </w:r>
      <w:r w:rsidR="00CD2D52">
        <w:t>е</w:t>
      </w:r>
      <w:r w:rsidRPr="004562D6">
        <w:t xml:space="preserve"> информации перечню информации, подлежащему указанию в соответствии </w:t>
      </w:r>
      <w:r w:rsidRPr="001150A5">
        <w:t xml:space="preserve">с </w:t>
      </w:r>
      <w:hyperlink r:id="rId13" w:history="1">
        <w:r w:rsidRPr="001150A5">
          <w:t>приложениями № 1</w:t>
        </w:r>
      </w:hyperlink>
      <w:r w:rsidRPr="001150A5">
        <w:t xml:space="preserve"> - </w:t>
      </w:r>
      <w:hyperlink r:id="rId14" w:history="1">
        <w:r w:rsidRPr="001150A5">
          <w:t>3</w:t>
        </w:r>
      </w:hyperlink>
      <w:r w:rsidRPr="001150A5">
        <w:t xml:space="preserve"> к Порядку</w:t>
      </w:r>
      <w:r w:rsidR="002F2770">
        <w:t xml:space="preserve">     </w:t>
      </w:r>
      <w:r w:rsidRPr="001150A5">
        <w:t xml:space="preserve"> № 163н</w:t>
      </w:r>
      <w:r w:rsidR="00352C10">
        <w:t>;</w:t>
      </w:r>
    </w:p>
    <w:p w14:paraId="6E9E65A8" w14:textId="77777777" w:rsidR="008263F4" w:rsidRPr="001150A5" w:rsidRDefault="008263F4" w:rsidP="008263F4">
      <w:pPr>
        <w:pStyle w:val="ConsPlusNormal"/>
        <w:ind w:firstLine="540"/>
        <w:jc w:val="both"/>
      </w:pPr>
      <w:r w:rsidRPr="001150A5">
        <w:t xml:space="preserve">наличие документов с учетом положений </w:t>
      </w:r>
      <w:hyperlink w:anchor="P72" w:history="1">
        <w:r w:rsidRPr="001150A5">
          <w:t xml:space="preserve">пунктов </w:t>
        </w:r>
        <w:r>
          <w:t>2.2</w:t>
        </w:r>
      </w:hyperlink>
      <w:r>
        <w:t xml:space="preserve">, 2.4 </w:t>
      </w:r>
      <w:r w:rsidRPr="001150A5">
        <w:t>настоящего Порядка;</w:t>
      </w:r>
    </w:p>
    <w:p w14:paraId="4DAEBE50" w14:textId="77777777" w:rsidR="008263F4" w:rsidRPr="001150A5" w:rsidRDefault="008263F4" w:rsidP="008263F4">
      <w:pPr>
        <w:pStyle w:val="ConsPlusNormal"/>
        <w:ind w:firstLine="540"/>
        <w:jc w:val="both"/>
      </w:pPr>
      <w:r w:rsidRPr="001150A5">
        <w:t>соблюдение правил формирования и подписания информации;</w:t>
      </w:r>
    </w:p>
    <w:p w14:paraId="43C7ECA3" w14:textId="77777777" w:rsidR="008263F4" w:rsidRDefault="008263F4" w:rsidP="008263F4">
      <w:pPr>
        <w:pStyle w:val="ConsPlusNormal"/>
        <w:ind w:firstLine="540"/>
        <w:jc w:val="both"/>
      </w:pPr>
      <w:r w:rsidRPr="001150A5">
        <w:t>отсутствие в представленной информации опечаток, неточностей, ошибок, исправлений.</w:t>
      </w:r>
    </w:p>
    <w:p w14:paraId="67CE006E" w14:textId="6EAABBB5" w:rsidR="008263F4" w:rsidRPr="004562D6" w:rsidRDefault="008263F4" w:rsidP="008263F4">
      <w:pPr>
        <w:pStyle w:val="ConsPlusNormal"/>
        <w:ind w:firstLine="540"/>
        <w:jc w:val="both"/>
      </w:pPr>
      <w:r>
        <w:t>В случае положительного результата визуальной проверки Заявки и документ</w:t>
      </w:r>
      <w:r w:rsidR="00352C10">
        <w:t>ов</w:t>
      </w:r>
      <w:r>
        <w:t xml:space="preserve"> ответственный сотрудник </w:t>
      </w:r>
      <w:r w:rsidRPr="004562D6">
        <w:t xml:space="preserve">отдела </w:t>
      </w:r>
      <w:r w:rsidRPr="004562D6">
        <w:rPr>
          <w:szCs w:val="28"/>
        </w:rPr>
        <w:t xml:space="preserve">учета исполнения бюджета </w:t>
      </w:r>
      <w:r w:rsidRPr="004562D6">
        <w:t>направляет соответствующую информацию в УФК по Ленинградской области в целях формирования и ведения Сводного реестра.</w:t>
      </w:r>
    </w:p>
    <w:p w14:paraId="64F36648" w14:textId="18FD51D2" w:rsidR="008263F4" w:rsidRPr="004562D6" w:rsidRDefault="008263F4" w:rsidP="008263F4">
      <w:pPr>
        <w:pStyle w:val="ConsPlusNormal"/>
        <w:ind w:firstLine="540"/>
        <w:jc w:val="both"/>
      </w:pPr>
      <w:r w:rsidRPr="004562D6">
        <w:t xml:space="preserve">3.2. В случае если установлено, что представленные документы требуют доработки, ответственный сотрудник отдела </w:t>
      </w:r>
      <w:r w:rsidRPr="004562D6">
        <w:rPr>
          <w:szCs w:val="28"/>
        </w:rPr>
        <w:t xml:space="preserve">учета исполнения бюджета </w:t>
      </w:r>
      <w:r w:rsidRPr="004562D6">
        <w:lastRenderedPageBreak/>
        <w:t xml:space="preserve">возвращает пакет документов уполномоченной организации для устранения замечаний в течение </w:t>
      </w:r>
      <w:r>
        <w:t>двух</w:t>
      </w:r>
      <w:r w:rsidRPr="004562D6">
        <w:t xml:space="preserve"> рабочих дней с уведомлением в произвольной форме о замечаниях к представленной информации.</w:t>
      </w:r>
    </w:p>
    <w:p w14:paraId="68A7CEB1" w14:textId="77777777" w:rsidR="008263F4" w:rsidRPr="004562D6" w:rsidRDefault="008263F4" w:rsidP="008263F4">
      <w:pPr>
        <w:pStyle w:val="ConsPlusNormal"/>
        <w:ind w:firstLine="540"/>
        <w:jc w:val="both"/>
      </w:pPr>
      <w:r w:rsidRPr="004562D6">
        <w:t xml:space="preserve">3.5. Не позднее двух рабочих дней со дня получения уведомления уполномоченная организация направляет исправленную информацию, а в случае невозможности оперативного исправления информации сообщение о проделанной работе и сроках устранения замечаний. </w:t>
      </w:r>
    </w:p>
    <w:p w14:paraId="08B143C8" w14:textId="6BB29BFF" w:rsidR="008263F4" w:rsidRPr="004562D6" w:rsidRDefault="008263F4" w:rsidP="008263F4">
      <w:pPr>
        <w:pStyle w:val="ConsPlusNormal"/>
        <w:ind w:firstLine="540"/>
        <w:jc w:val="both"/>
      </w:pPr>
      <w:r w:rsidRPr="004562D6">
        <w:t xml:space="preserve">3.6. При отсутствии в результате проверки </w:t>
      </w:r>
      <w:r w:rsidRPr="001150A5">
        <w:t xml:space="preserve">нарушений ответственный сотрудник </w:t>
      </w:r>
      <w:r w:rsidRPr="004562D6">
        <w:t xml:space="preserve">отдела </w:t>
      </w:r>
      <w:r w:rsidRPr="004562D6">
        <w:rPr>
          <w:szCs w:val="28"/>
        </w:rPr>
        <w:t xml:space="preserve">учета исполнения бюджета </w:t>
      </w:r>
      <w:r w:rsidRPr="004562D6">
        <w:t xml:space="preserve">формирует электронный документ путем заполнения экранных форм системы </w:t>
      </w:r>
      <w:r w:rsidR="00405E75">
        <w:t>«</w:t>
      </w:r>
      <w:r w:rsidRPr="004562D6">
        <w:t>Электронный бюджет</w:t>
      </w:r>
      <w:r w:rsidR="00405E75">
        <w:t>»</w:t>
      </w:r>
      <w:r w:rsidRPr="004562D6">
        <w:t xml:space="preserve"> для формирования в УФК по Ленинградской области реестровой записи в Сводном реестре.</w:t>
      </w:r>
    </w:p>
    <w:p w14:paraId="1381FD37" w14:textId="77777777" w:rsidR="008263F4" w:rsidRPr="004562D6" w:rsidRDefault="008263F4" w:rsidP="008263F4">
      <w:pPr>
        <w:pStyle w:val="ConsPlusNormal"/>
        <w:ind w:firstLine="540"/>
        <w:jc w:val="both"/>
      </w:pPr>
      <w:r w:rsidRPr="004562D6">
        <w:t>3.7. В случае получения от УФК по Ленинградской области протокола, содержащего перечень выявленных несоответствий и (или) оснований, по которым информация не может быть включена в Сводный реестр, комитет финансов в течение одного рабочего дня направляет его уполномоченной организации для устранения замечаний.</w:t>
      </w:r>
    </w:p>
    <w:p w14:paraId="7CDBEB3D" w14:textId="2A5B6E82" w:rsidR="008263F4" w:rsidRDefault="008263F4" w:rsidP="008263F4">
      <w:pPr>
        <w:pStyle w:val="ConsPlusNormal"/>
        <w:ind w:firstLine="540"/>
        <w:jc w:val="both"/>
      </w:pPr>
      <w:r w:rsidRPr="004562D6">
        <w:t xml:space="preserve">3.8. Уполномоченная организация в течение двух рабочих дней осуществляет мероприятия по устранению выявленных несоответствий и (или) оснований препятствующих включению информации в Сводный реестр и представляет в отдел </w:t>
      </w:r>
      <w:r w:rsidRPr="004562D6">
        <w:rPr>
          <w:szCs w:val="28"/>
        </w:rPr>
        <w:t xml:space="preserve">учета исполнения бюджета </w:t>
      </w:r>
      <w:r w:rsidRPr="004562D6">
        <w:t xml:space="preserve">изменения в </w:t>
      </w:r>
      <w:hyperlink r:id="rId15" w:history="1">
        <w:r w:rsidRPr="004562D6">
          <w:t xml:space="preserve">приложения </w:t>
        </w:r>
        <w:r w:rsidR="00352C10">
          <w:t xml:space="preserve">        </w:t>
        </w:r>
        <w:r w:rsidRPr="004562D6">
          <w:t>№ 1</w:t>
        </w:r>
      </w:hyperlink>
      <w:r w:rsidRPr="004562D6">
        <w:t xml:space="preserve">-3 к Порядку № 163н, а в случае невозможности оперативного исправления несоответствий направляет сообщение о проделанной </w:t>
      </w:r>
      <w:r w:rsidRPr="001150A5">
        <w:t>работе и сроках их устранения.</w:t>
      </w:r>
    </w:p>
    <w:p w14:paraId="75218DAD" w14:textId="77777777" w:rsidR="00E6749A" w:rsidRDefault="00E6749A" w:rsidP="008263F4">
      <w:pPr>
        <w:pStyle w:val="ConsPlusNormal"/>
        <w:ind w:firstLine="540"/>
        <w:jc w:val="both"/>
      </w:pPr>
    </w:p>
    <w:p w14:paraId="2B33FC1D" w14:textId="77777777" w:rsidR="00E6749A" w:rsidRDefault="00E6749A" w:rsidP="008263F4">
      <w:pPr>
        <w:pStyle w:val="ConsPlusNormal"/>
        <w:ind w:firstLine="540"/>
        <w:jc w:val="both"/>
      </w:pPr>
    </w:p>
    <w:p w14:paraId="4D41AA74" w14:textId="77777777" w:rsidR="00E6749A" w:rsidRDefault="00E6749A" w:rsidP="008263F4">
      <w:pPr>
        <w:pStyle w:val="ConsPlusNormal"/>
        <w:ind w:firstLine="540"/>
        <w:jc w:val="both"/>
      </w:pPr>
    </w:p>
    <w:p w14:paraId="6C286A88" w14:textId="77777777" w:rsidR="00E6749A" w:rsidRDefault="00E6749A" w:rsidP="008263F4">
      <w:pPr>
        <w:pStyle w:val="ConsPlusNormal"/>
        <w:ind w:firstLine="540"/>
        <w:jc w:val="both"/>
      </w:pPr>
    </w:p>
    <w:p w14:paraId="423A6E55" w14:textId="77777777" w:rsidR="00E6749A" w:rsidRDefault="00E6749A" w:rsidP="008263F4">
      <w:pPr>
        <w:pStyle w:val="ConsPlusNormal"/>
        <w:ind w:firstLine="540"/>
        <w:jc w:val="both"/>
      </w:pPr>
    </w:p>
    <w:p w14:paraId="76410FD4" w14:textId="77777777" w:rsidR="00E6749A" w:rsidRDefault="00E6749A" w:rsidP="008263F4">
      <w:pPr>
        <w:pStyle w:val="ConsPlusNormal"/>
        <w:ind w:firstLine="540"/>
        <w:jc w:val="both"/>
      </w:pPr>
    </w:p>
    <w:p w14:paraId="327F2580" w14:textId="77777777" w:rsidR="00E6749A" w:rsidRDefault="00E6749A" w:rsidP="008263F4">
      <w:pPr>
        <w:pStyle w:val="ConsPlusNormal"/>
        <w:ind w:firstLine="540"/>
        <w:jc w:val="both"/>
      </w:pPr>
    </w:p>
    <w:p w14:paraId="56F4E60F" w14:textId="77777777" w:rsidR="00E6749A" w:rsidRDefault="00E6749A" w:rsidP="008263F4">
      <w:pPr>
        <w:pStyle w:val="ConsPlusNormal"/>
        <w:ind w:firstLine="540"/>
        <w:jc w:val="both"/>
      </w:pPr>
    </w:p>
    <w:p w14:paraId="5E435251" w14:textId="77777777" w:rsidR="00E6749A" w:rsidRDefault="00E6749A" w:rsidP="008263F4">
      <w:pPr>
        <w:pStyle w:val="ConsPlusNormal"/>
        <w:ind w:firstLine="540"/>
        <w:jc w:val="both"/>
      </w:pPr>
    </w:p>
    <w:p w14:paraId="0F4ED429" w14:textId="77777777" w:rsidR="00E6749A" w:rsidRDefault="00E6749A" w:rsidP="008263F4">
      <w:pPr>
        <w:pStyle w:val="ConsPlusNormal"/>
        <w:ind w:firstLine="540"/>
        <w:jc w:val="both"/>
      </w:pPr>
    </w:p>
    <w:p w14:paraId="20A85778" w14:textId="77777777" w:rsidR="00E6749A" w:rsidRDefault="00E6749A" w:rsidP="008263F4">
      <w:pPr>
        <w:pStyle w:val="ConsPlusNormal"/>
        <w:ind w:firstLine="540"/>
        <w:jc w:val="both"/>
      </w:pPr>
    </w:p>
    <w:p w14:paraId="5CCC55B6" w14:textId="77777777" w:rsidR="00E6749A" w:rsidRDefault="00E6749A" w:rsidP="008263F4">
      <w:pPr>
        <w:pStyle w:val="ConsPlusNormal"/>
        <w:ind w:firstLine="540"/>
        <w:jc w:val="both"/>
      </w:pPr>
    </w:p>
    <w:p w14:paraId="139F19DD" w14:textId="77777777" w:rsidR="00E6749A" w:rsidRDefault="00E6749A" w:rsidP="008263F4">
      <w:pPr>
        <w:pStyle w:val="ConsPlusNormal"/>
        <w:ind w:firstLine="540"/>
        <w:jc w:val="both"/>
      </w:pPr>
    </w:p>
    <w:p w14:paraId="4CCA11C9" w14:textId="77777777" w:rsidR="00E6749A" w:rsidRDefault="00E6749A" w:rsidP="008263F4">
      <w:pPr>
        <w:pStyle w:val="ConsPlusNormal"/>
        <w:ind w:firstLine="540"/>
        <w:jc w:val="both"/>
      </w:pPr>
    </w:p>
    <w:p w14:paraId="051E5FF5" w14:textId="77777777" w:rsidR="00E6749A" w:rsidRDefault="00E6749A" w:rsidP="008263F4">
      <w:pPr>
        <w:pStyle w:val="ConsPlusNormal"/>
        <w:ind w:firstLine="540"/>
        <w:jc w:val="both"/>
      </w:pPr>
    </w:p>
    <w:p w14:paraId="22FB62AB" w14:textId="77777777" w:rsidR="00E6749A" w:rsidRDefault="00E6749A" w:rsidP="008263F4">
      <w:pPr>
        <w:pStyle w:val="ConsPlusNormal"/>
        <w:ind w:firstLine="540"/>
        <w:jc w:val="both"/>
      </w:pPr>
    </w:p>
    <w:p w14:paraId="59492825" w14:textId="77777777" w:rsidR="00E6749A" w:rsidRDefault="00E6749A" w:rsidP="008263F4">
      <w:pPr>
        <w:pStyle w:val="ConsPlusNormal"/>
        <w:ind w:firstLine="540"/>
        <w:jc w:val="both"/>
      </w:pPr>
    </w:p>
    <w:p w14:paraId="20E4F305" w14:textId="77777777" w:rsidR="00E6749A" w:rsidRDefault="00E6749A" w:rsidP="008263F4">
      <w:pPr>
        <w:pStyle w:val="ConsPlusNormal"/>
        <w:ind w:firstLine="540"/>
        <w:jc w:val="both"/>
      </w:pPr>
    </w:p>
    <w:p w14:paraId="18FF80D9" w14:textId="77777777" w:rsidR="00E6749A" w:rsidRDefault="00E6749A" w:rsidP="008263F4">
      <w:pPr>
        <w:pStyle w:val="ConsPlusNormal"/>
        <w:ind w:firstLine="540"/>
        <w:jc w:val="both"/>
      </w:pPr>
    </w:p>
    <w:p w14:paraId="74F12959" w14:textId="77777777" w:rsidR="00E6749A" w:rsidRDefault="00E6749A" w:rsidP="008263F4">
      <w:pPr>
        <w:pStyle w:val="ConsPlusNormal"/>
        <w:ind w:firstLine="540"/>
        <w:jc w:val="both"/>
      </w:pPr>
    </w:p>
    <w:p w14:paraId="4F51514F" w14:textId="77777777" w:rsidR="00E6749A" w:rsidRDefault="00E6749A" w:rsidP="008263F4">
      <w:pPr>
        <w:pStyle w:val="ConsPlusNormal"/>
        <w:ind w:firstLine="540"/>
        <w:jc w:val="both"/>
      </w:pPr>
    </w:p>
    <w:p w14:paraId="6160ED1B" w14:textId="04AD732F" w:rsidR="008263F4" w:rsidRPr="00AB5816" w:rsidRDefault="002F2770" w:rsidP="00405E75">
      <w:pPr>
        <w:pStyle w:val="ConsPlusNormal"/>
        <w:ind w:left="495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405E75">
        <w:rPr>
          <w:sz w:val="22"/>
          <w:szCs w:val="22"/>
        </w:rPr>
        <w:t xml:space="preserve"> п</w:t>
      </w:r>
      <w:r w:rsidR="008263F4" w:rsidRPr="00AB5816">
        <w:rPr>
          <w:sz w:val="22"/>
          <w:szCs w:val="22"/>
        </w:rPr>
        <w:t xml:space="preserve">риложение </w:t>
      </w:r>
      <w:r w:rsidR="00405E75">
        <w:rPr>
          <w:sz w:val="22"/>
          <w:szCs w:val="22"/>
        </w:rPr>
        <w:t xml:space="preserve">№ </w:t>
      </w:r>
      <w:r w:rsidR="008263F4" w:rsidRPr="00AB5816">
        <w:rPr>
          <w:sz w:val="22"/>
          <w:szCs w:val="22"/>
        </w:rPr>
        <w:t>1</w:t>
      </w:r>
    </w:p>
    <w:p w14:paraId="5E75046A" w14:textId="67EB74A2" w:rsidR="008263F4" w:rsidRPr="00AB5816" w:rsidRDefault="00405E75" w:rsidP="00405E75">
      <w:pPr>
        <w:pStyle w:val="ConsPlusNormal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263F4" w:rsidRPr="00AB5816">
        <w:rPr>
          <w:sz w:val="22"/>
          <w:szCs w:val="22"/>
        </w:rPr>
        <w:t xml:space="preserve">к Порядку представления информации </w:t>
      </w:r>
    </w:p>
    <w:p w14:paraId="4A374E05" w14:textId="74B1F747" w:rsidR="008263F4" w:rsidRPr="00AB5816" w:rsidRDefault="00405E75" w:rsidP="00405E75">
      <w:pPr>
        <w:pStyle w:val="ConsPlusNormal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263F4" w:rsidRPr="00AB5816">
        <w:rPr>
          <w:sz w:val="22"/>
          <w:szCs w:val="22"/>
        </w:rPr>
        <w:t xml:space="preserve">в целях формирования и ведения реестра </w:t>
      </w:r>
    </w:p>
    <w:p w14:paraId="46B8E4CA" w14:textId="3FEBFB93" w:rsidR="008263F4" w:rsidRPr="00AB5816" w:rsidRDefault="00405E75" w:rsidP="00405E75">
      <w:pPr>
        <w:pStyle w:val="ConsPlusNormal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263F4" w:rsidRPr="00AB5816">
        <w:rPr>
          <w:sz w:val="22"/>
          <w:szCs w:val="22"/>
        </w:rPr>
        <w:t>участников бюджетного процесса,</w:t>
      </w:r>
    </w:p>
    <w:p w14:paraId="66F1024C" w14:textId="77777777" w:rsidR="004C7C97" w:rsidRDefault="00405E75" w:rsidP="002F2770">
      <w:pPr>
        <w:pStyle w:val="ConsPlusNormal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263F4" w:rsidRPr="00AB5816">
        <w:rPr>
          <w:sz w:val="22"/>
          <w:szCs w:val="22"/>
        </w:rPr>
        <w:t>а также юридических лиц, не являющихся</w:t>
      </w:r>
      <w:r>
        <w:rPr>
          <w:sz w:val="22"/>
          <w:szCs w:val="22"/>
        </w:rPr>
        <w:t xml:space="preserve">  </w:t>
      </w:r>
      <w:r w:rsidR="004C7C97">
        <w:rPr>
          <w:sz w:val="22"/>
          <w:szCs w:val="22"/>
        </w:rPr>
        <w:t xml:space="preserve">  </w:t>
      </w:r>
    </w:p>
    <w:p w14:paraId="4E451F7C" w14:textId="77777777" w:rsidR="004C7C97" w:rsidRDefault="004C7C97" w:rsidP="002F2770">
      <w:pPr>
        <w:pStyle w:val="ConsPlusNormal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263F4" w:rsidRPr="00AB5816">
        <w:rPr>
          <w:sz w:val="22"/>
          <w:szCs w:val="22"/>
        </w:rPr>
        <w:t>участниками бюджетного процесса</w:t>
      </w:r>
      <w:r w:rsidR="002F2770">
        <w:rPr>
          <w:sz w:val="22"/>
          <w:szCs w:val="22"/>
        </w:rPr>
        <w:t xml:space="preserve"> </w:t>
      </w:r>
    </w:p>
    <w:p w14:paraId="4BF791D5" w14:textId="77777777" w:rsidR="004C7C97" w:rsidRDefault="004C7C97" w:rsidP="002F2770">
      <w:pPr>
        <w:pStyle w:val="ConsPlusNormal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263F4" w:rsidRPr="00AB5816">
        <w:rPr>
          <w:sz w:val="22"/>
          <w:szCs w:val="22"/>
        </w:rPr>
        <w:t>Кировского муниципального района</w:t>
      </w:r>
      <w:r w:rsidR="002F2770">
        <w:rPr>
          <w:sz w:val="22"/>
          <w:szCs w:val="22"/>
        </w:rPr>
        <w:t xml:space="preserve"> </w:t>
      </w:r>
    </w:p>
    <w:p w14:paraId="6B8C00A9" w14:textId="77777777" w:rsidR="004C7C97" w:rsidRDefault="004C7C97" w:rsidP="002F2770">
      <w:pPr>
        <w:pStyle w:val="ConsPlusNormal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263F4" w:rsidRPr="00AB5816">
        <w:rPr>
          <w:sz w:val="22"/>
          <w:szCs w:val="22"/>
        </w:rPr>
        <w:t xml:space="preserve">Ленинградской области </w:t>
      </w:r>
      <w:r w:rsidR="00352C10">
        <w:rPr>
          <w:sz w:val="22"/>
          <w:szCs w:val="22"/>
        </w:rPr>
        <w:t xml:space="preserve">и муниципальных </w:t>
      </w:r>
    </w:p>
    <w:p w14:paraId="20D9BDDD" w14:textId="77777777" w:rsidR="004C7C97" w:rsidRDefault="004C7C97" w:rsidP="002F2770">
      <w:pPr>
        <w:pStyle w:val="ConsPlusNormal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52C10">
        <w:rPr>
          <w:sz w:val="22"/>
          <w:szCs w:val="22"/>
        </w:rPr>
        <w:t>образований городских и</w:t>
      </w:r>
      <w:r>
        <w:rPr>
          <w:sz w:val="22"/>
          <w:szCs w:val="22"/>
        </w:rPr>
        <w:t xml:space="preserve"> </w:t>
      </w:r>
      <w:r w:rsidR="00352C10">
        <w:rPr>
          <w:sz w:val="22"/>
          <w:szCs w:val="22"/>
        </w:rPr>
        <w:t>сельских</w:t>
      </w:r>
      <w:r w:rsidR="002F2770">
        <w:rPr>
          <w:sz w:val="22"/>
          <w:szCs w:val="22"/>
        </w:rPr>
        <w:t xml:space="preserve"> </w:t>
      </w:r>
    </w:p>
    <w:p w14:paraId="15A536DA" w14:textId="77777777" w:rsidR="004C7C97" w:rsidRDefault="004C7C97" w:rsidP="002F2770">
      <w:pPr>
        <w:pStyle w:val="ConsPlusNormal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52C10">
        <w:rPr>
          <w:sz w:val="22"/>
          <w:szCs w:val="22"/>
        </w:rPr>
        <w:t xml:space="preserve">поселений </w:t>
      </w:r>
      <w:r w:rsidR="00352C10" w:rsidRPr="00352C10">
        <w:rPr>
          <w:sz w:val="22"/>
          <w:szCs w:val="22"/>
        </w:rPr>
        <w:t xml:space="preserve">Кировского муниципального </w:t>
      </w:r>
      <w:r w:rsidR="00352C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</w:p>
    <w:p w14:paraId="0DA2925A" w14:textId="76FA71DD" w:rsidR="008263F4" w:rsidRPr="00AB5816" w:rsidRDefault="004C7C97" w:rsidP="002F2770">
      <w:pPr>
        <w:pStyle w:val="ConsPlusNormal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52C10" w:rsidRPr="00352C10">
        <w:rPr>
          <w:sz w:val="22"/>
          <w:szCs w:val="22"/>
        </w:rPr>
        <w:t>района</w:t>
      </w:r>
      <w:r w:rsidR="00352C10">
        <w:rPr>
          <w:sz w:val="22"/>
          <w:szCs w:val="22"/>
        </w:rPr>
        <w:t xml:space="preserve"> </w:t>
      </w:r>
      <w:r w:rsidR="00352C10" w:rsidRPr="00352C10">
        <w:rPr>
          <w:sz w:val="22"/>
          <w:szCs w:val="22"/>
        </w:rPr>
        <w:t>Ленинградской области</w:t>
      </w:r>
    </w:p>
    <w:p w14:paraId="30D54E1A" w14:textId="77777777" w:rsidR="008263F4" w:rsidRDefault="008263F4" w:rsidP="008263F4">
      <w:pPr>
        <w:pStyle w:val="ConsPlusNormal"/>
        <w:jc w:val="right"/>
        <w:rPr>
          <w:sz w:val="24"/>
          <w:szCs w:val="24"/>
        </w:rPr>
      </w:pPr>
    </w:p>
    <w:p w14:paraId="712FBC56" w14:textId="77777777" w:rsidR="008263F4" w:rsidRDefault="008263F4" w:rsidP="008263F4">
      <w:pPr>
        <w:pStyle w:val="ConsPlusNonformat"/>
        <w:ind w:left="3686"/>
        <w:jc w:val="right"/>
        <w:rPr>
          <w:rFonts w:ascii="Times New Roman" w:hAnsi="Times New Roman" w:cs="Times New Roman"/>
        </w:rPr>
      </w:pPr>
      <w:r w:rsidRPr="008B709F">
        <w:rPr>
          <w:rFonts w:ascii="Times New Roman" w:hAnsi="Times New Roman" w:cs="Times New Roman"/>
        </w:rPr>
        <w:t>В комитет финансов</w:t>
      </w:r>
      <w:r>
        <w:rPr>
          <w:rFonts w:ascii="Times New Roman" w:hAnsi="Times New Roman" w:cs="Times New Roman"/>
        </w:rPr>
        <w:t xml:space="preserve"> администрации</w:t>
      </w:r>
    </w:p>
    <w:p w14:paraId="4F591466" w14:textId="77777777" w:rsidR="008263F4" w:rsidRPr="008B709F" w:rsidRDefault="008263F4" w:rsidP="008263F4">
      <w:pPr>
        <w:pStyle w:val="ConsPlusNonformat"/>
        <w:ind w:left="3686"/>
        <w:jc w:val="right"/>
        <w:rPr>
          <w:rFonts w:ascii="Times New Roman" w:hAnsi="Times New Roman" w:cs="Times New Roman"/>
        </w:rPr>
      </w:pPr>
      <w:r w:rsidRPr="008B709F">
        <w:rPr>
          <w:rFonts w:ascii="Times New Roman" w:hAnsi="Times New Roman" w:cs="Times New Roman"/>
        </w:rPr>
        <w:t xml:space="preserve"> Кировского муниципального района Ленинградской области</w:t>
      </w:r>
    </w:p>
    <w:p w14:paraId="27705FDA" w14:textId="77777777" w:rsidR="008263F4" w:rsidRPr="008B709F" w:rsidRDefault="008263F4" w:rsidP="008263F4">
      <w:pPr>
        <w:pStyle w:val="ConsPlusNonformat"/>
        <w:ind w:left="5245" w:hanging="1559"/>
        <w:jc w:val="right"/>
        <w:rPr>
          <w:rFonts w:ascii="Times New Roman" w:hAnsi="Times New Roman" w:cs="Times New Roman"/>
        </w:rPr>
      </w:pPr>
      <w:r w:rsidRPr="008B709F">
        <w:rPr>
          <w:rFonts w:ascii="Times New Roman" w:hAnsi="Times New Roman" w:cs="Times New Roman"/>
        </w:rPr>
        <w:t>от _______________________________________</w:t>
      </w:r>
    </w:p>
    <w:p w14:paraId="1D19FD06" w14:textId="77777777" w:rsidR="008263F4" w:rsidRPr="008B709F" w:rsidRDefault="008263F4" w:rsidP="008263F4">
      <w:pPr>
        <w:pStyle w:val="ConsPlusNonformat"/>
        <w:ind w:left="5245" w:hanging="1559"/>
        <w:jc w:val="right"/>
        <w:rPr>
          <w:rFonts w:ascii="Times New Roman" w:hAnsi="Times New Roman" w:cs="Times New Roman"/>
        </w:rPr>
      </w:pPr>
      <w:r w:rsidRPr="008B709F">
        <w:rPr>
          <w:rFonts w:ascii="Times New Roman" w:hAnsi="Times New Roman" w:cs="Times New Roman"/>
        </w:rPr>
        <w:t>(фамилия, имя, отчество)</w:t>
      </w:r>
    </w:p>
    <w:p w14:paraId="090C85F5" w14:textId="77777777" w:rsidR="008263F4" w:rsidRPr="008B709F" w:rsidRDefault="008263F4" w:rsidP="008263F4">
      <w:pPr>
        <w:pStyle w:val="ConsPlusNonformat"/>
        <w:ind w:left="3686"/>
        <w:jc w:val="right"/>
        <w:rPr>
          <w:rFonts w:ascii="Times New Roman" w:hAnsi="Times New Roman" w:cs="Times New Roman"/>
        </w:rPr>
      </w:pPr>
      <w:r w:rsidRPr="008B709F">
        <w:rPr>
          <w:rFonts w:ascii="Times New Roman" w:hAnsi="Times New Roman" w:cs="Times New Roman"/>
        </w:rPr>
        <w:t>зарегистрированного по адресу:</w:t>
      </w:r>
    </w:p>
    <w:p w14:paraId="407BB303" w14:textId="77777777" w:rsidR="008263F4" w:rsidRPr="008B709F" w:rsidRDefault="008263F4" w:rsidP="008263F4">
      <w:pPr>
        <w:pStyle w:val="ConsPlusNonformat"/>
        <w:ind w:left="3686"/>
        <w:jc w:val="right"/>
        <w:rPr>
          <w:rFonts w:ascii="Times New Roman" w:hAnsi="Times New Roman" w:cs="Times New Roman"/>
        </w:rPr>
      </w:pPr>
      <w:r w:rsidRPr="008B709F">
        <w:rPr>
          <w:rFonts w:ascii="Times New Roman" w:hAnsi="Times New Roman" w:cs="Times New Roman"/>
        </w:rPr>
        <w:t>__________________________________________</w:t>
      </w:r>
    </w:p>
    <w:p w14:paraId="648F5DF8" w14:textId="2B81CB53" w:rsidR="008263F4" w:rsidRPr="008B709F" w:rsidRDefault="00352C10" w:rsidP="00352C10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</w:t>
      </w:r>
      <w:r w:rsidR="008263F4" w:rsidRPr="008B709F">
        <w:rPr>
          <w:rFonts w:ascii="Times New Roman" w:hAnsi="Times New Roman" w:cs="Times New Roman"/>
        </w:rPr>
        <w:t>________________________________________</w:t>
      </w:r>
    </w:p>
    <w:p w14:paraId="6B14D1CD" w14:textId="77777777" w:rsidR="008263F4" w:rsidRPr="008B709F" w:rsidRDefault="008263F4" w:rsidP="008263F4">
      <w:pPr>
        <w:pStyle w:val="ConsPlusNonformat"/>
        <w:ind w:left="3686"/>
        <w:jc w:val="right"/>
        <w:rPr>
          <w:rFonts w:ascii="Times New Roman" w:hAnsi="Times New Roman" w:cs="Times New Roman"/>
        </w:rPr>
      </w:pPr>
      <w:r w:rsidRPr="008B709F">
        <w:rPr>
          <w:rFonts w:ascii="Times New Roman" w:hAnsi="Times New Roman" w:cs="Times New Roman"/>
        </w:rPr>
        <w:t>(почтовый индекс, адрес регистрации)</w:t>
      </w:r>
    </w:p>
    <w:p w14:paraId="18C19618" w14:textId="677D0E2C" w:rsidR="008263F4" w:rsidRPr="008B709F" w:rsidRDefault="008263F4" w:rsidP="008263F4">
      <w:pPr>
        <w:pStyle w:val="ConsPlusNonformat"/>
        <w:ind w:left="3686"/>
        <w:jc w:val="right"/>
        <w:rPr>
          <w:rFonts w:ascii="Times New Roman" w:hAnsi="Times New Roman" w:cs="Times New Roman"/>
        </w:rPr>
      </w:pPr>
      <w:r w:rsidRPr="008B709F">
        <w:rPr>
          <w:rFonts w:ascii="Times New Roman" w:hAnsi="Times New Roman" w:cs="Times New Roman"/>
        </w:rPr>
        <w:t xml:space="preserve">паспорт серия ___________ </w:t>
      </w:r>
      <w:r w:rsidR="00405E75">
        <w:rPr>
          <w:rFonts w:ascii="Times New Roman" w:hAnsi="Times New Roman" w:cs="Times New Roman"/>
        </w:rPr>
        <w:t>№</w:t>
      </w:r>
      <w:r w:rsidRPr="008B709F">
        <w:rPr>
          <w:rFonts w:ascii="Times New Roman" w:hAnsi="Times New Roman" w:cs="Times New Roman"/>
        </w:rPr>
        <w:t xml:space="preserve"> ______________ </w:t>
      </w:r>
    </w:p>
    <w:p w14:paraId="55A7CA7E" w14:textId="77777777" w:rsidR="008263F4" w:rsidRPr="008B709F" w:rsidRDefault="008263F4" w:rsidP="008263F4">
      <w:pPr>
        <w:pStyle w:val="ConsPlusNonformat"/>
        <w:ind w:left="3686"/>
        <w:jc w:val="right"/>
        <w:rPr>
          <w:rFonts w:ascii="Times New Roman" w:hAnsi="Times New Roman" w:cs="Times New Roman"/>
        </w:rPr>
      </w:pPr>
      <w:r w:rsidRPr="008B709F">
        <w:rPr>
          <w:rFonts w:ascii="Times New Roman" w:hAnsi="Times New Roman" w:cs="Times New Roman"/>
        </w:rPr>
        <w:t xml:space="preserve">выдан ____________________________________ </w:t>
      </w:r>
    </w:p>
    <w:p w14:paraId="21103152" w14:textId="77777777" w:rsidR="008263F4" w:rsidRPr="00AB5816" w:rsidRDefault="008263F4" w:rsidP="008263F4">
      <w:pPr>
        <w:pStyle w:val="ConsPlusNonformat"/>
        <w:ind w:left="3686"/>
        <w:jc w:val="right"/>
        <w:rPr>
          <w:rFonts w:ascii="Times New Roman" w:hAnsi="Times New Roman" w:cs="Times New Roman"/>
        </w:rPr>
      </w:pPr>
      <w:r w:rsidRPr="008B709F">
        <w:rPr>
          <w:rFonts w:ascii="Times New Roman" w:hAnsi="Times New Roman" w:cs="Times New Roman"/>
        </w:rPr>
        <w:t>(дата выдачи и наименование органа, выдавшего документ</w:t>
      </w:r>
      <w:r w:rsidRPr="00AB5816">
        <w:rPr>
          <w:rFonts w:ascii="Times New Roman" w:hAnsi="Times New Roman" w:cs="Times New Roman"/>
        </w:rPr>
        <w:t>)</w:t>
      </w:r>
    </w:p>
    <w:p w14:paraId="0540DFB3" w14:textId="77777777" w:rsidR="008263F4" w:rsidRPr="00AB5816" w:rsidRDefault="008263F4" w:rsidP="008263F4">
      <w:pPr>
        <w:pStyle w:val="ConsPlusNonformat"/>
        <w:jc w:val="both"/>
      </w:pPr>
    </w:p>
    <w:p w14:paraId="24D27F64" w14:textId="77777777" w:rsidR="008263F4" w:rsidRPr="001150A5" w:rsidRDefault="008263F4" w:rsidP="008263F4">
      <w:pPr>
        <w:pStyle w:val="ConsPlusNonformat"/>
        <w:jc w:val="both"/>
      </w:pPr>
    </w:p>
    <w:p w14:paraId="3A6DDCFF" w14:textId="77777777" w:rsidR="008263F4" w:rsidRPr="001150A5" w:rsidRDefault="008263F4" w:rsidP="008263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150A5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14:paraId="23C3E8EC" w14:textId="77777777" w:rsidR="008263F4" w:rsidRPr="001150A5" w:rsidRDefault="008263F4" w:rsidP="008263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150A5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2DCB67BF" w14:textId="77777777" w:rsidR="008263F4" w:rsidRPr="001150A5" w:rsidRDefault="008263F4" w:rsidP="0082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F57E532" w14:textId="77777777" w:rsidR="008263F4" w:rsidRPr="001150A5" w:rsidRDefault="008263F4" w:rsidP="008263F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0A5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14:paraId="282EF111" w14:textId="2779AD7A" w:rsidR="008263F4" w:rsidRPr="001150A5" w:rsidRDefault="008263F4" w:rsidP="008A62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5816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14:paraId="2BE2F33E" w14:textId="20C6FA93" w:rsidR="008263F4" w:rsidRPr="001150A5" w:rsidRDefault="008263F4" w:rsidP="0082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50A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6" w:history="1">
        <w:r w:rsidRPr="001150A5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1150A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</w:t>
      </w:r>
      <w:r w:rsidR="00405E75">
        <w:rPr>
          <w:rFonts w:ascii="Times New Roman" w:hAnsi="Times New Roman" w:cs="Times New Roman"/>
          <w:sz w:val="24"/>
          <w:szCs w:val="24"/>
        </w:rPr>
        <w:t>№</w:t>
      </w:r>
      <w:r w:rsidRPr="001150A5">
        <w:rPr>
          <w:rFonts w:ascii="Times New Roman" w:hAnsi="Times New Roman" w:cs="Times New Roman"/>
          <w:sz w:val="24"/>
          <w:szCs w:val="24"/>
        </w:rPr>
        <w:t xml:space="preserve"> 152-ФЗ </w:t>
      </w:r>
      <w:r w:rsidR="00405E75">
        <w:rPr>
          <w:rFonts w:ascii="Times New Roman" w:hAnsi="Times New Roman" w:cs="Times New Roman"/>
          <w:sz w:val="24"/>
          <w:szCs w:val="24"/>
        </w:rPr>
        <w:t>«</w:t>
      </w:r>
      <w:r w:rsidRPr="001150A5">
        <w:rPr>
          <w:rFonts w:ascii="Times New Roman" w:hAnsi="Times New Roman" w:cs="Times New Roman"/>
          <w:sz w:val="24"/>
          <w:szCs w:val="24"/>
        </w:rPr>
        <w:t>О персо</w:t>
      </w:r>
      <w:r>
        <w:rPr>
          <w:rFonts w:ascii="Times New Roman" w:hAnsi="Times New Roman" w:cs="Times New Roman"/>
          <w:sz w:val="24"/>
          <w:szCs w:val="24"/>
        </w:rPr>
        <w:t>нальных данных</w:t>
      </w:r>
      <w:r w:rsidR="00405E7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405E7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352C1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0A5">
        <w:rPr>
          <w:rFonts w:ascii="Times New Roman" w:hAnsi="Times New Roman" w:cs="Times New Roman"/>
          <w:sz w:val="24"/>
          <w:szCs w:val="24"/>
        </w:rPr>
        <w:t xml:space="preserve">152-ФЗ), в целях предоставления информации в </w:t>
      </w:r>
      <w:r w:rsidR="004A1AC1">
        <w:rPr>
          <w:rFonts w:ascii="Times New Roman" w:hAnsi="Times New Roman" w:cs="Times New Roman"/>
          <w:sz w:val="24"/>
          <w:szCs w:val="24"/>
        </w:rPr>
        <w:t>к</w:t>
      </w:r>
      <w:r w:rsidRPr="001150A5">
        <w:rPr>
          <w:rFonts w:ascii="Times New Roman" w:hAnsi="Times New Roman" w:cs="Times New Roman"/>
          <w:sz w:val="24"/>
          <w:szCs w:val="24"/>
        </w:rPr>
        <w:t xml:space="preserve">омитет финансов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Кировского муниципального района </w:t>
      </w:r>
      <w:r w:rsidRPr="001150A5">
        <w:rPr>
          <w:rFonts w:ascii="Times New Roman" w:hAnsi="Times New Roman" w:cs="Times New Roman"/>
          <w:sz w:val="24"/>
          <w:szCs w:val="24"/>
        </w:rPr>
        <w:t xml:space="preserve">Ленинградской области для включения сведений в Сводный реестр участников бюджетного процесса, а также юридических лиц, не являющихся участниками бюджетного процесса, даю согласие </w:t>
      </w:r>
      <w:r w:rsidR="004A1AC1">
        <w:rPr>
          <w:rFonts w:ascii="Times New Roman" w:hAnsi="Times New Roman" w:cs="Times New Roman"/>
          <w:sz w:val="24"/>
          <w:szCs w:val="24"/>
        </w:rPr>
        <w:t>к</w:t>
      </w:r>
      <w:r w:rsidRPr="001150A5">
        <w:rPr>
          <w:rFonts w:ascii="Times New Roman" w:hAnsi="Times New Roman" w:cs="Times New Roman"/>
          <w:sz w:val="24"/>
          <w:szCs w:val="24"/>
        </w:rPr>
        <w:t xml:space="preserve">омитету финансов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Кировского муниципального района </w:t>
      </w:r>
      <w:r w:rsidRPr="001150A5">
        <w:rPr>
          <w:rFonts w:ascii="Times New Roman" w:hAnsi="Times New Roman" w:cs="Times New Roman"/>
          <w:sz w:val="24"/>
          <w:szCs w:val="24"/>
        </w:rPr>
        <w:t xml:space="preserve">Ленинградской области, расположенному по адресу: г. </w:t>
      </w:r>
      <w:r>
        <w:rPr>
          <w:rFonts w:ascii="Times New Roman" w:hAnsi="Times New Roman" w:cs="Times New Roman"/>
          <w:sz w:val="24"/>
          <w:szCs w:val="24"/>
        </w:rPr>
        <w:t>Кировск</w:t>
      </w:r>
      <w:r w:rsidRPr="001150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ул.</w:t>
      </w:r>
      <w:r w:rsidR="00405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Новая</w:t>
      </w:r>
      <w:r w:rsidRPr="001150A5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150A5">
        <w:rPr>
          <w:rFonts w:ascii="Times New Roman" w:hAnsi="Times New Roman" w:cs="Times New Roman"/>
          <w:sz w:val="24"/>
          <w:szCs w:val="24"/>
        </w:rPr>
        <w:t>, на автоматизированную, а т</w:t>
      </w:r>
      <w:r>
        <w:rPr>
          <w:rFonts w:ascii="Times New Roman" w:hAnsi="Times New Roman" w:cs="Times New Roman"/>
          <w:sz w:val="24"/>
          <w:szCs w:val="24"/>
        </w:rPr>
        <w:t xml:space="preserve">акже без использования средств </w:t>
      </w:r>
      <w:r w:rsidRPr="001150A5">
        <w:rPr>
          <w:rFonts w:ascii="Times New Roman" w:hAnsi="Times New Roman" w:cs="Times New Roman"/>
          <w:sz w:val="24"/>
          <w:szCs w:val="24"/>
        </w:rPr>
        <w:t>автоматизации обработку моих персональных данных,</w:t>
      </w:r>
      <w:r>
        <w:rPr>
          <w:rFonts w:ascii="Times New Roman" w:hAnsi="Times New Roman" w:cs="Times New Roman"/>
          <w:sz w:val="24"/>
          <w:szCs w:val="24"/>
        </w:rPr>
        <w:t xml:space="preserve"> а именно совершение действий, </w:t>
      </w:r>
      <w:r w:rsidRPr="001150A5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17" w:history="1">
        <w:r w:rsidRPr="001150A5">
          <w:rPr>
            <w:rFonts w:ascii="Times New Roman" w:hAnsi="Times New Roman" w:cs="Times New Roman"/>
            <w:sz w:val="24"/>
            <w:szCs w:val="24"/>
          </w:rPr>
          <w:t>пунктом 3 статьи 3</w:t>
        </w:r>
      </w:hyperlink>
      <w:r w:rsidRPr="001150A5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405E75">
        <w:rPr>
          <w:rFonts w:ascii="Times New Roman" w:hAnsi="Times New Roman" w:cs="Times New Roman"/>
          <w:sz w:val="24"/>
          <w:szCs w:val="24"/>
        </w:rPr>
        <w:t>№</w:t>
      </w:r>
      <w:r w:rsidRPr="001150A5">
        <w:rPr>
          <w:rFonts w:ascii="Times New Roman" w:hAnsi="Times New Roman" w:cs="Times New Roman"/>
          <w:sz w:val="24"/>
          <w:szCs w:val="24"/>
        </w:rPr>
        <w:t xml:space="preserve"> 152-ФЗ.</w:t>
      </w:r>
    </w:p>
    <w:p w14:paraId="3C9A51BD" w14:textId="77777777" w:rsidR="008263F4" w:rsidRPr="001150A5" w:rsidRDefault="008263F4" w:rsidP="008263F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0A5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14:paraId="073E8CB1" w14:textId="77777777" w:rsidR="008263F4" w:rsidRPr="001150A5" w:rsidRDefault="008263F4" w:rsidP="0082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50A5">
        <w:rPr>
          <w:rFonts w:ascii="Times New Roman" w:hAnsi="Times New Roman" w:cs="Times New Roman"/>
          <w:sz w:val="24"/>
          <w:szCs w:val="24"/>
        </w:rPr>
        <w:t>- фамилию, имя, отчество;</w:t>
      </w:r>
    </w:p>
    <w:p w14:paraId="05A80B4A" w14:textId="77777777" w:rsidR="008263F4" w:rsidRPr="001150A5" w:rsidRDefault="008263F4" w:rsidP="0082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50A5">
        <w:rPr>
          <w:rFonts w:ascii="Times New Roman" w:hAnsi="Times New Roman" w:cs="Times New Roman"/>
          <w:sz w:val="24"/>
          <w:szCs w:val="24"/>
        </w:rPr>
        <w:t xml:space="preserve">- страховой номер индивидуального лицевого счета в Пенсионном </w:t>
      </w:r>
      <w:proofErr w:type="gramStart"/>
      <w:r w:rsidRPr="001150A5">
        <w:rPr>
          <w:rFonts w:ascii="Times New Roman" w:hAnsi="Times New Roman" w:cs="Times New Roman"/>
          <w:sz w:val="24"/>
          <w:szCs w:val="24"/>
        </w:rPr>
        <w:t>фонде  России</w:t>
      </w:r>
      <w:proofErr w:type="gramEnd"/>
    </w:p>
    <w:p w14:paraId="1AC5D713" w14:textId="77777777" w:rsidR="008263F4" w:rsidRPr="001150A5" w:rsidRDefault="008263F4" w:rsidP="0082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50A5">
        <w:rPr>
          <w:rFonts w:ascii="Times New Roman" w:hAnsi="Times New Roman" w:cs="Times New Roman"/>
          <w:sz w:val="24"/>
          <w:szCs w:val="24"/>
        </w:rPr>
        <w:t>(СНИЛС);</w:t>
      </w:r>
    </w:p>
    <w:p w14:paraId="32D8A86E" w14:textId="77777777" w:rsidR="008263F4" w:rsidRPr="001150A5" w:rsidRDefault="008263F4" w:rsidP="0082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50A5">
        <w:rPr>
          <w:rFonts w:ascii="Times New Roman" w:hAnsi="Times New Roman" w:cs="Times New Roman"/>
          <w:sz w:val="24"/>
          <w:szCs w:val="24"/>
        </w:rPr>
        <w:t>- идентификационный номер налогоплательщика (ИНН);</w:t>
      </w:r>
    </w:p>
    <w:p w14:paraId="3CC2441A" w14:textId="77777777" w:rsidR="008263F4" w:rsidRPr="001150A5" w:rsidRDefault="008263F4" w:rsidP="0082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50A5">
        <w:rPr>
          <w:rFonts w:ascii="Times New Roman" w:hAnsi="Times New Roman" w:cs="Times New Roman"/>
          <w:sz w:val="24"/>
          <w:szCs w:val="24"/>
        </w:rPr>
        <w:t>- наименование должности;</w:t>
      </w:r>
    </w:p>
    <w:p w14:paraId="03BB5F82" w14:textId="77777777" w:rsidR="008263F4" w:rsidRPr="001150A5" w:rsidRDefault="008263F4" w:rsidP="0082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50A5">
        <w:rPr>
          <w:rFonts w:ascii="Times New Roman" w:hAnsi="Times New Roman" w:cs="Times New Roman"/>
          <w:sz w:val="24"/>
          <w:szCs w:val="24"/>
        </w:rPr>
        <w:t>- реквизитов документа о назначении на должность;</w:t>
      </w:r>
    </w:p>
    <w:p w14:paraId="464BAB55" w14:textId="77777777" w:rsidR="008263F4" w:rsidRPr="001150A5" w:rsidRDefault="008263F4" w:rsidP="0082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50A5">
        <w:rPr>
          <w:rFonts w:ascii="Times New Roman" w:hAnsi="Times New Roman" w:cs="Times New Roman"/>
          <w:sz w:val="24"/>
          <w:szCs w:val="24"/>
        </w:rPr>
        <w:t>- номер контактного телефона.</w:t>
      </w:r>
    </w:p>
    <w:p w14:paraId="5FF8C30E" w14:textId="77777777" w:rsidR="008263F4" w:rsidRPr="001150A5" w:rsidRDefault="008263F4" w:rsidP="008263F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</w:t>
      </w:r>
      <w:r w:rsidRPr="001150A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ня </w:t>
      </w:r>
      <w:r w:rsidRPr="001150A5">
        <w:rPr>
          <w:rFonts w:ascii="Times New Roman" w:hAnsi="Times New Roman" w:cs="Times New Roman"/>
          <w:sz w:val="24"/>
          <w:szCs w:val="24"/>
        </w:rPr>
        <w:t>его подписания до дня отзыва в письменной форме.</w:t>
      </w:r>
    </w:p>
    <w:p w14:paraId="2781B2E2" w14:textId="77777777" w:rsidR="008263F4" w:rsidRPr="001150A5" w:rsidRDefault="008263F4" w:rsidP="0082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50A5">
        <w:rPr>
          <w:rFonts w:ascii="Times New Roman" w:hAnsi="Times New Roman" w:cs="Times New Roman"/>
          <w:sz w:val="24"/>
          <w:szCs w:val="24"/>
        </w:rPr>
        <w:t>Контактный(е) телефон(ы)</w:t>
      </w:r>
    </w:p>
    <w:p w14:paraId="35B84C4A" w14:textId="77777777" w:rsidR="008263F4" w:rsidRPr="001150A5" w:rsidRDefault="008263F4" w:rsidP="0082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50A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7A537198" w14:textId="77777777" w:rsidR="008263F4" w:rsidRPr="001150A5" w:rsidRDefault="008263F4" w:rsidP="0082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E39D5B1" w14:textId="77777777" w:rsidR="008263F4" w:rsidRPr="001150A5" w:rsidRDefault="008263F4" w:rsidP="00826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50A5">
        <w:rPr>
          <w:rFonts w:ascii="Times New Roman" w:hAnsi="Times New Roman" w:cs="Times New Roman"/>
          <w:sz w:val="24"/>
          <w:szCs w:val="24"/>
        </w:rPr>
        <w:t>Подпись субъекта персональных данных ______________ /_____________________/</w:t>
      </w:r>
    </w:p>
    <w:p w14:paraId="3BC7E2B5" w14:textId="77777777" w:rsidR="008263F4" w:rsidRPr="00AB5816" w:rsidRDefault="008263F4" w:rsidP="008263F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150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AB5816">
        <w:rPr>
          <w:rFonts w:ascii="Times New Roman" w:hAnsi="Times New Roman" w:cs="Times New Roman"/>
          <w:sz w:val="18"/>
          <w:szCs w:val="18"/>
        </w:rPr>
        <w:t xml:space="preserve">подпись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AB5816">
        <w:rPr>
          <w:rFonts w:ascii="Times New Roman" w:hAnsi="Times New Roman" w:cs="Times New Roman"/>
          <w:sz w:val="18"/>
          <w:szCs w:val="18"/>
        </w:rPr>
        <w:t xml:space="preserve">     Ф.И.О.</w:t>
      </w:r>
    </w:p>
    <w:p w14:paraId="7E5119E2" w14:textId="5DCDA5A3" w:rsidR="008263F4" w:rsidRDefault="00405E75" w:rsidP="008263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263F4" w:rsidRPr="001150A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263F4" w:rsidRPr="001150A5">
        <w:rPr>
          <w:rFonts w:ascii="Times New Roman" w:hAnsi="Times New Roman" w:cs="Times New Roman"/>
          <w:sz w:val="24"/>
          <w:szCs w:val="24"/>
        </w:rPr>
        <w:t xml:space="preserve"> ________________ 20__ г.</w:t>
      </w:r>
    </w:p>
    <w:p w14:paraId="2476E62F" w14:textId="229B599D" w:rsidR="008263F4" w:rsidRPr="00F54573" w:rsidRDefault="00405E75" w:rsidP="00405E75">
      <w:pPr>
        <w:pStyle w:val="ConsPlusNormal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52C10">
        <w:rPr>
          <w:sz w:val="22"/>
          <w:szCs w:val="22"/>
        </w:rPr>
        <w:t xml:space="preserve">    </w:t>
      </w:r>
      <w:r>
        <w:rPr>
          <w:sz w:val="22"/>
          <w:szCs w:val="22"/>
        </w:rPr>
        <w:t>п</w:t>
      </w:r>
      <w:r w:rsidR="008263F4" w:rsidRPr="00F54573">
        <w:rPr>
          <w:sz w:val="22"/>
          <w:szCs w:val="22"/>
        </w:rPr>
        <w:t xml:space="preserve">риложение </w:t>
      </w:r>
      <w:r>
        <w:rPr>
          <w:sz w:val="22"/>
          <w:szCs w:val="22"/>
        </w:rPr>
        <w:t xml:space="preserve">№ </w:t>
      </w:r>
      <w:r w:rsidR="008263F4" w:rsidRPr="00F54573">
        <w:rPr>
          <w:sz w:val="22"/>
          <w:szCs w:val="22"/>
        </w:rPr>
        <w:t>2</w:t>
      </w:r>
    </w:p>
    <w:p w14:paraId="00696E59" w14:textId="19FC1678" w:rsidR="008263F4" w:rsidRPr="00F54573" w:rsidRDefault="00352C10" w:rsidP="00352C10">
      <w:pPr>
        <w:pStyle w:val="ConsPlusNormal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263F4" w:rsidRPr="00F54573">
        <w:rPr>
          <w:sz w:val="22"/>
          <w:szCs w:val="22"/>
        </w:rPr>
        <w:t xml:space="preserve">к Порядку представления информации </w:t>
      </w:r>
    </w:p>
    <w:p w14:paraId="67BAF491" w14:textId="199C1120" w:rsidR="008263F4" w:rsidRPr="00F54573" w:rsidRDefault="00352C10" w:rsidP="00352C10">
      <w:pPr>
        <w:pStyle w:val="ConsPlusNormal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263F4" w:rsidRPr="00F54573">
        <w:rPr>
          <w:sz w:val="22"/>
          <w:szCs w:val="22"/>
        </w:rPr>
        <w:t xml:space="preserve">в целях формирования и ведения </w:t>
      </w:r>
    </w:p>
    <w:p w14:paraId="2DC9A029" w14:textId="77777777" w:rsidR="00352C10" w:rsidRDefault="00352C10" w:rsidP="00352C10">
      <w:pPr>
        <w:pStyle w:val="ConsPlusNormal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263F4" w:rsidRPr="00F54573">
        <w:rPr>
          <w:sz w:val="22"/>
          <w:szCs w:val="22"/>
        </w:rPr>
        <w:t>реестра участников бюджетного процесса,</w:t>
      </w:r>
      <w:r w:rsidR="00405E75">
        <w:rPr>
          <w:sz w:val="22"/>
          <w:szCs w:val="22"/>
        </w:rPr>
        <w:t xml:space="preserve"> </w:t>
      </w:r>
      <w:r w:rsidR="008263F4" w:rsidRPr="00F54573">
        <w:rPr>
          <w:sz w:val="22"/>
          <w:szCs w:val="22"/>
        </w:rPr>
        <w:t xml:space="preserve">а </w:t>
      </w:r>
      <w:r>
        <w:rPr>
          <w:sz w:val="22"/>
          <w:szCs w:val="22"/>
        </w:rPr>
        <w:t xml:space="preserve">    </w:t>
      </w:r>
    </w:p>
    <w:p w14:paraId="0ECB06FD" w14:textId="77777777" w:rsidR="00352C10" w:rsidRDefault="00352C10" w:rsidP="00352C10">
      <w:pPr>
        <w:pStyle w:val="ConsPlusNormal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263F4" w:rsidRPr="00F54573">
        <w:rPr>
          <w:sz w:val="22"/>
          <w:szCs w:val="22"/>
        </w:rPr>
        <w:t>также юридических лиц, не являющихся</w:t>
      </w:r>
      <w:r w:rsidR="00405E75">
        <w:rPr>
          <w:sz w:val="22"/>
          <w:szCs w:val="22"/>
        </w:rPr>
        <w:t xml:space="preserve"> </w:t>
      </w:r>
    </w:p>
    <w:p w14:paraId="5A6607CD" w14:textId="77777777" w:rsidR="00352C10" w:rsidRDefault="00352C10" w:rsidP="00352C10">
      <w:pPr>
        <w:pStyle w:val="ConsPlusNormal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263F4" w:rsidRPr="00F54573">
        <w:rPr>
          <w:sz w:val="22"/>
          <w:szCs w:val="22"/>
        </w:rPr>
        <w:t xml:space="preserve">участниками бюджетного процесса </w:t>
      </w:r>
      <w:r>
        <w:rPr>
          <w:sz w:val="22"/>
          <w:szCs w:val="22"/>
        </w:rPr>
        <w:t xml:space="preserve">    </w:t>
      </w:r>
    </w:p>
    <w:p w14:paraId="14BFBE2D" w14:textId="77777777" w:rsidR="00352C10" w:rsidRDefault="00352C10" w:rsidP="00352C10">
      <w:pPr>
        <w:pStyle w:val="ConsPlusNormal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263F4" w:rsidRPr="00F54573">
        <w:rPr>
          <w:sz w:val="22"/>
          <w:szCs w:val="22"/>
        </w:rPr>
        <w:t>Кировского муниципального района</w:t>
      </w:r>
      <w:r w:rsidR="00405E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14:paraId="5881C9B1" w14:textId="77777777" w:rsidR="00352C10" w:rsidRDefault="00352C10" w:rsidP="00352C10">
      <w:pPr>
        <w:pStyle w:val="ConsPlusNormal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263F4" w:rsidRPr="00F54573">
        <w:rPr>
          <w:sz w:val="22"/>
          <w:szCs w:val="22"/>
        </w:rPr>
        <w:t xml:space="preserve">Ленинградской области </w:t>
      </w:r>
      <w:r w:rsidRPr="00352C10">
        <w:rPr>
          <w:sz w:val="22"/>
          <w:szCs w:val="22"/>
        </w:rPr>
        <w:t xml:space="preserve">и муниципальных  </w:t>
      </w:r>
      <w:r>
        <w:rPr>
          <w:sz w:val="22"/>
          <w:szCs w:val="22"/>
        </w:rPr>
        <w:t xml:space="preserve">   </w:t>
      </w:r>
    </w:p>
    <w:p w14:paraId="025F5751" w14:textId="77777777" w:rsidR="004C7C97" w:rsidRDefault="00352C10" w:rsidP="00352C10">
      <w:pPr>
        <w:pStyle w:val="ConsPlusNormal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352C10">
        <w:rPr>
          <w:sz w:val="22"/>
          <w:szCs w:val="22"/>
        </w:rPr>
        <w:t xml:space="preserve">образований городских и сельских </w:t>
      </w:r>
    </w:p>
    <w:p w14:paraId="6EF9D071" w14:textId="77777777" w:rsidR="004C7C97" w:rsidRDefault="004C7C97" w:rsidP="00352C10">
      <w:pPr>
        <w:pStyle w:val="ConsPlusNormal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52C10" w:rsidRPr="00352C10">
        <w:rPr>
          <w:sz w:val="22"/>
          <w:szCs w:val="22"/>
        </w:rPr>
        <w:t xml:space="preserve">поселений Кировского муниципального </w:t>
      </w:r>
      <w:r>
        <w:rPr>
          <w:sz w:val="22"/>
          <w:szCs w:val="22"/>
        </w:rPr>
        <w:t xml:space="preserve"> </w:t>
      </w:r>
    </w:p>
    <w:p w14:paraId="3459BE9C" w14:textId="7C3FAD2B" w:rsidR="008263F4" w:rsidRPr="00F54573" w:rsidRDefault="004C7C97" w:rsidP="00352C10">
      <w:pPr>
        <w:pStyle w:val="ConsPlusNormal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52C10" w:rsidRPr="00352C10">
        <w:rPr>
          <w:sz w:val="22"/>
          <w:szCs w:val="22"/>
        </w:rPr>
        <w:t>района Ленинградской области</w:t>
      </w:r>
    </w:p>
    <w:p w14:paraId="71F22323" w14:textId="77777777" w:rsidR="008263F4" w:rsidRDefault="008263F4" w:rsidP="008263F4">
      <w:pPr>
        <w:pStyle w:val="ConsPlusNonformat"/>
        <w:jc w:val="right"/>
        <w:rPr>
          <w:rFonts w:ascii="Times New Roman" w:hAnsi="Times New Roman" w:cs="Times New Roman"/>
        </w:rPr>
      </w:pPr>
    </w:p>
    <w:p w14:paraId="713AE5F4" w14:textId="77777777" w:rsidR="008263F4" w:rsidRDefault="008263F4" w:rsidP="008263F4">
      <w:pPr>
        <w:pStyle w:val="ConsPlusNonformat"/>
        <w:jc w:val="right"/>
        <w:rPr>
          <w:rFonts w:ascii="Times New Roman" w:hAnsi="Times New Roman" w:cs="Times New Roman"/>
        </w:rPr>
      </w:pPr>
    </w:p>
    <w:p w14:paraId="7B94C5BC" w14:textId="77777777" w:rsidR="008263F4" w:rsidRPr="001150A5" w:rsidRDefault="008263F4" w:rsidP="008263F4">
      <w:pPr>
        <w:pStyle w:val="ConsPlusNonformat"/>
        <w:jc w:val="right"/>
        <w:rPr>
          <w:rFonts w:ascii="Times New Roman" w:hAnsi="Times New Roman" w:cs="Times New Roman"/>
        </w:rPr>
      </w:pPr>
      <w:r w:rsidRPr="001150A5">
        <w:rPr>
          <w:rFonts w:ascii="Times New Roman" w:hAnsi="Times New Roman" w:cs="Times New Roman"/>
        </w:rPr>
        <w:t xml:space="preserve">                 </w:t>
      </w:r>
    </w:p>
    <w:p w14:paraId="1572C67E" w14:textId="002B169D" w:rsidR="008263F4" w:rsidRPr="00157482" w:rsidRDefault="008263F4" w:rsidP="008263F4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157482">
        <w:rPr>
          <w:rFonts w:ascii="Times New Roman" w:hAnsi="Times New Roman" w:cs="Times New Roman"/>
          <w:b/>
          <w:bCs/>
        </w:rPr>
        <w:t xml:space="preserve">ЗАЯВКА </w:t>
      </w:r>
      <w:r w:rsidR="00157482">
        <w:rPr>
          <w:rFonts w:ascii="Times New Roman" w:hAnsi="Times New Roman" w:cs="Times New Roman"/>
          <w:b/>
          <w:bCs/>
        </w:rPr>
        <w:t>№</w:t>
      </w:r>
      <w:r w:rsidRPr="00157482">
        <w:rPr>
          <w:rFonts w:ascii="Times New Roman" w:hAnsi="Times New Roman" w:cs="Times New Roman"/>
          <w:b/>
          <w:bCs/>
        </w:rPr>
        <w:t xml:space="preserve"> ___________</w:t>
      </w:r>
    </w:p>
    <w:p w14:paraId="6F3599BA" w14:textId="77777777" w:rsidR="008263F4" w:rsidRPr="00157482" w:rsidRDefault="008263F4" w:rsidP="008263F4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157482">
        <w:rPr>
          <w:rFonts w:ascii="Times New Roman" w:hAnsi="Times New Roman" w:cs="Times New Roman"/>
          <w:b/>
          <w:bCs/>
        </w:rPr>
        <w:t>НА ВКЛЮЧЕНИЕ (ИЗМЕНЕНИЕ) ИНФОРМАЦИИ ОБ ОРГАНИЗАЦИИ В СВОДНЫЙ РЕЕСТР</w:t>
      </w:r>
    </w:p>
    <w:p w14:paraId="7657591F" w14:textId="77777777" w:rsidR="008263F4" w:rsidRPr="001150A5" w:rsidRDefault="008263F4" w:rsidP="008263F4">
      <w:pPr>
        <w:pStyle w:val="ConsPlusNonformat"/>
        <w:jc w:val="both"/>
      </w:pPr>
      <w:r w:rsidRPr="001150A5">
        <w:t xml:space="preserve">                                                          ┌───────────────┐</w:t>
      </w:r>
    </w:p>
    <w:p w14:paraId="1002F17A" w14:textId="77777777" w:rsidR="008263F4" w:rsidRPr="001150A5" w:rsidRDefault="008263F4" w:rsidP="008263F4">
      <w:pPr>
        <w:pStyle w:val="ConsPlusNonformat"/>
        <w:jc w:val="both"/>
      </w:pPr>
      <w:r w:rsidRPr="001150A5">
        <w:t xml:space="preserve">                                                          │     КОДЫ      │</w:t>
      </w:r>
    </w:p>
    <w:p w14:paraId="5BF6887F" w14:textId="320470A8" w:rsidR="008263F4" w:rsidRPr="00157482" w:rsidRDefault="008263F4" w:rsidP="008263F4">
      <w:pPr>
        <w:pStyle w:val="ConsPlusNonformat"/>
        <w:jc w:val="both"/>
      </w:pPr>
      <w:r w:rsidRPr="001150A5">
        <w:t xml:space="preserve">       </w:t>
      </w:r>
      <w:r w:rsidR="00157482">
        <w:t>«</w:t>
      </w:r>
      <w:r w:rsidRPr="001150A5">
        <w:t>___</w:t>
      </w:r>
      <w:r w:rsidR="00157482">
        <w:t>»</w:t>
      </w:r>
      <w:r w:rsidRPr="001150A5">
        <w:t xml:space="preserve"> ______________ 20__ г</w:t>
      </w:r>
      <w:r w:rsidRPr="00157482">
        <w:t>.                       ├───────────────┤</w:t>
      </w:r>
    </w:p>
    <w:p w14:paraId="1BDF4C4D" w14:textId="77777777" w:rsidR="008263F4" w:rsidRPr="00157482" w:rsidRDefault="008263F4" w:rsidP="008263F4">
      <w:pPr>
        <w:pStyle w:val="ConsPlusNonformat"/>
        <w:jc w:val="both"/>
      </w:pPr>
      <w:r w:rsidRPr="00157482">
        <w:t xml:space="preserve">                                            Форма по </w:t>
      </w:r>
      <w:hyperlink r:id="rId18" w:history="1">
        <w:r w:rsidRPr="00157482">
          <w:t>ОКУД</w:t>
        </w:r>
      </w:hyperlink>
      <w:r w:rsidRPr="00157482">
        <w:t xml:space="preserve"> │    0501120    │</w:t>
      </w:r>
    </w:p>
    <w:p w14:paraId="607EE97B" w14:textId="77777777" w:rsidR="008263F4" w:rsidRPr="00157482" w:rsidRDefault="008263F4" w:rsidP="008263F4">
      <w:pPr>
        <w:pStyle w:val="ConsPlusNonformat"/>
        <w:jc w:val="both"/>
      </w:pPr>
      <w:r w:rsidRPr="00157482">
        <w:t>Наименование главного распорядителя                       ├───────────────┤</w:t>
      </w:r>
    </w:p>
    <w:p w14:paraId="7FD006C5" w14:textId="77777777" w:rsidR="008263F4" w:rsidRPr="00157482" w:rsidRDefault="008263F4" w:rsidP="008263F4">
      <w:pPr>
        <w:pStyle w:val="ConsPlusNonformat"/>
        <w:jc w:val="both"/>
      </w:pPr>
      <w:r w:rsidRPr="00157482">
        <w:t>бюджетных средств _________________________          Дата │               │</w:t>
      </w:r>
    </w:p>
    <w:p w14:paraId="6AA0B3C4" w14:textId="77777777" w:rsidR="008263F4" w:rsidRPr="00157482" w:rsidRDefault="008263F4" w:rsidP="008263F4">
      <w:pPr>
        <w:pStyle w:val="ConsPlusNonformat"/>
        <w:jc w:val="both"/>
      </w:pPr>
      <w:r w:rsidRPr="00157482">
        <w:t xml:space="preserve">                                                          ├───────────────┤</w:t>
      </w:r>
    </w:p>
    <w:p w14:paraId="321D5E50" w14:textId="77777777" w:rsidR="008263F4" w:rsidRPr="00157482" w:rsidRDefault="008263F4" w:rsidP="008263F4">
      <w:pPr>
        <w:pStyle w:val="ConsPlusNonformat"/>
        <w:jc w:val="both"/>
      </w:pPr>
      <w:r w:rsidRPr="00157482">
        <w:t>___________________________________________   Глава по БК │               │</w:t>
      </w:r>
    </w:p>
    <w:p w14:paraId="2BB8036C" w14:textId="77777777" w:rsidR="008263F4" w:rsidRPr="00157482" w:rsidRDefault="008263F4" w:rsidP="008263F4">
      <w:pPr>
        <w:pStyle w:val="ConsPlusNonformat"/>
        <w:jc w:val="both"/>
      </w:pPr>
      <w:r w:rsidRPr="00157482">
        <w:t>Наименование участника (</w:t>
      </w:r>
      <w:proofErr w:type="spellStart"/>
      <w:proofErr w:type="gramStart"/>
      <w:r w:rsidRPr="00157482">
        <w:t>неучастника</w:t>
      </w:r>
      <w:proofErr w:type="spellEnd"/>
      <w:r w:rsidRPr="00157482">
        <w:t xml:space="preserve">)   </w:t>
      </w:r>
      <w:proofErr w:type="gramEnd"/>
      <w:r w:rsidRPr="00157482">
        <w:t xml:space="preserve">                   ├───────────────┤</w:t>
      </w:r>
    </w:p>
    <w:p w14:paraId="4D681057" w14:textId="77777777" w:rsidR="008263F4" w:rsidRPr="00157482" w:rsidRDefault="008263F4" w:rsidP="008263F4">
      <w:pPr>
        <w:pStyle w:val="ConsPlusNonformat"/>
        <w:jc w:val="both"/>
      </w:pPr>
      <w:r w:rsidRPr="00157482">
        <w:t>бюджетного процесса _______________________               │               │</w:t>
      </w:r>
    </w:p>
    <w:p w14:paraId="2C47A5BC" w14:textId="77777777" w:rsidR="008263F4" w:rsidRPr="00157482" w:rsidRDefault="008263F4" w:rsidP="008263F4">
      <w:pPr>
        <w:pStyle w:val="ConsPlusNonformat"/>
        <w:jc w:val="both"/>
      </w:pPr>
      <w:r w:rsidRPr="00157482">
        <w:t>___________________________________________               └───────────────┘</w:t>
      </w:r>
    </w:p>
    <w:p w14:paraId="53ADE5C0" w14:textId="77777777" w:rsidR="008263F4" w:rsidRPr="00157482" w:rsidRDefault="008263F4" w:rsidP="008263F4">
      <w:pPr>
        <w:pStyle w:val="ConsPlusNonformat"/>
        <w:jc w:val="both"/>
      </w:pPr>
      <w:r w:rsidRPr="00157482">
        <w:t xml:space="preserve">           Уникальный номер реестровой записи Сводного реестра </w:t>
      </w:r>
      <w:hyperlink w:anchor="P221" w:history="1">
        <w:r w:rsidRPr="00157482">
          <w:t>&lt;*&gt;</w:t>
        </w:r>
      </w:hyperlink>
      <w:r w:rsidRPr="00157482">
        <w:t xml:space="preserve"> ┌──────┐</w:t>
      </w:r>
    </w:p>
    <w:p w14:paraId="5153E964" w14:textId="77777777" w:rsidR="008263F4" w:rsidRPr="001150A5" w:rsidRDefault="008263F4" w:rsidP="008263F4">
      <w:pPr>
        <w:pStyle w:val="ConsPlusNonformat"/>
        <w:jc w:val="both"/>
      </w:pPr>
      <w:r w:rsidRPr="00157482">
        <w:t xml:space="preserve">                                                                   </w:t>
      </w:r>
      <w:r w:rsidRPr="001150A5">
        <w:t>└──────┘</w:t>
      </w:r>
    </w:p>
    <w:tbl>
      <w:tblPr>
        <w:tblW w:w="963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4535"/>
      </w:tblGrid>
      <w:tr w:rsidR="008263F4" w:rsidRPr="001150A5" w14:paraId="3A56B83E" w14:textId="77777777" w:rsidTr="004819CC">
        <w:trPr>
          <w:trHeight w:val="310"/>
        </w:trPr>
        <w:tc>
          <w:tcPr>
            <w:tcW w:w="9637" w:type="dxa"/>
            <w:gridSpan w:val="2"/>
            <w:tcBorders>
              <w:left w:val="nil"/>
              <w:right w:val="nil"/>
            </w:tcBorders>
          </w:tcPr>
          <w:p w14:paraId="1B2D77B9" w14:textId="77777777" w:rsidR="008263F4" w:rsidRPr="004A1AC1" w:rsidRDefault="008263F4" w:rsidP="004819CC">
            <w:pPr>
              <w:pStyle w:val="ConsPlusNormal"/>
              <w:jc w:val="center"/>
              <w:rPr>
                <w:sz w:val="24"/>
                <w:szCs w:val="24"/>
              </w:rPr>
            </w:pPr>
            <w:r w:rsidRPr="004A1AC1">
              <w:rPr>
                <w:sz w:val="24"/>
                <w:szCs w:val="24"/>
              </w:rPr>
              <w:t>Реквизиты организации</w:t>
            </w:r>
          </w:p>
        </w:tc>
      </w:tr>
      <w:tr w:rsidR="008263F4" w:rsidRPr="001150A5" w14:paraId="6EFD76D4" w14:textId="77777777" w:rsidTr="004819CC">
        <w:trPr>
          <w:trHeight w:val="332"/>
        </w:trPr>
        <w:tc>
          <w:tcPr>
            <w:tcW w:w="5102" w:type="dxa"/>
            <w:tcBorders>
              <w:left w:val="nil"/>
            </w:tcBorders>
          </w:tcPr>
          <w:p w14:paraId="2BE6F9AB" w14:textId="77777777" w:rsidR="008263F4" w:rsidRPr="004A1AC1" w:rsidRDefault="008263F4" w:rsidP="004819CC">
            <w:pPr>
              <w:pStyle w:val="ConsPlusNormal"/>
              <w:jc w:val="center"/>
              <w:rPr>
                <w:sz w:val="24"/>
                <w:szCs w:val="24"/>
              </w:rPr>
            </w:pPr>
            <w:r w:rsidRPr="004A1AC1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535" w:type="dxa"/>
            <w:tcBorders>
              <w:right w:val="nil"/>
            </w:tcBorders>
          </w:tcPr>
          <w:p w14:paraId="5704D21D" w14:textId="77777777" w:rsidR="008263F4" w:rsidRPr="004A1AC1" w:rsidRDefault="008263F4" w:rsidP="004819CC">
            <w:pPr>
              <w:pStyle w:val="ConsPlusNormal"/>
              <w:jc w:val="center"/>
              <w:rPr>
                <w:sz w:val="24"/>
                <w:szCs w:val="24"/>
              </w:rPr>
            </w:pPr>
            <w:r w:rsidRPr="004A1AC1">
              <w:rPr>
                <w:sz w:val="24"/>
                <w:szCs w:val="24"/>
              </w:rPr>
              <w:t>значение</w:t>
            </w:r>
          </w:p>
        </w:tc>
      </w:tr>
      <w:tr w:rsidR="008263F4" w:rsidRPr="001150A5" w14:paraId="195C7A79" w14:textId="77777777" w:rsidTr="004819CC">
        <w:trPr>
          <w:trHeight w:val="237"/>
        </w:trPr>
        <w:tc>
          <w:tcPr>
            <w:tcW w:w="5102" w:type="dxa"/>
            <w:tcBorders>
              <w:left w:val="nil"/>
            </w:tcBorders>
          </w:tcPr>
          <w:p w14:paraId="0CC48A1F" w14:textId="77777777" w:rsidR="008263F4" w:rsidRPr="001150A5" w:rsidRDefault="008263F4" w:rsidP="004819CC">
            <w:pPr>
              <w:pStyle w:val="ConsPlusNormal"/>
              <w:jc w:val="center"/>
            </w:pPr>
            <w:r w:rsidRPr="001150A5">
              <w:t>1</w:t>
            </w:r>
          </w:p>
        </w:tc>
        <w:tc>
          <w:tcPr>
            <w:tcW w:w="4535" w:type="dxa"/>
            <w:tcBorders>
              <w:right w:val="nil"/>
            </w:tcBorders>
          </w:tcPr>
          <w:p w14:paraId="6AF37856" w14:textId="77777777" w:rsidR="008263F4" w:rsidRPr="001150A5" w:rsidRDefault="008263F4" w:rsidP="004819CC">
            <w:pPr>
              <w:pStyle w:val="ConsPlusNormal"/>
              <w:jc w:val="center"/>
            </w:pPr>
            <w:r w:rsidRPr="001150A5">
              <w:t>2</w:t>
            </w:r>
          </w:p>
        </w:tc>
      </w:tr>
      <w:tr w:rsidR="008263F4" w:rsidRPr="001150A5" w14:paraId="5E0F75F8" w14:textId="77777777" w:rsidTr="004819CC">
        <w:trPr>
          <w:trHeight w:val="192"/>
        </w:trPr>
        <w:tc>
          <w:tcPr>
            <w:tcW w:w="5102" w:type="dxa"/>
            <w:tcBorders>
              <w:left w:val="nil"/>
            </w:tcBorders>
          </w:tcPr>
          <w:p w14:paraId="0BD337EC" w14:textId="77777777" w:rsidR="008263F4" w:rsidRPr="001150A5" w:rsidRDefault="008263F4" w:rsidP="004819CC">
            <w:pPr>
              <w:pStyle w:val="ConsPlusNormal"/>
            </w:pPr>
          </w:p>
        </w:tc>
        <w:tc>
          <w:tcPr>
            <w:tcW w:w="4535" w:type="dxa"/>
            <w:tcBorders>
              <w:right w:val="nil"/>
            </w:tcBorders>
          </w:tcPr>
          <w:p w14:paraId="4115028B" w14:textId="77777777" w:rsidR="008263F4" w:rsidRPr="001150A5" w:rsidRDefault="008263F4" w:rsidP="004819CC">
            <w:pPr>
              <w:pStyle w:val="ConsPlusNormal"/>
            </w:pPr>
          </w:p>
        </w:tc>
      </w:tr>
      <w:tr w:rsidR="008263F4" w:rsidRPr="001150A5" w14:paraId="15207A30" w14:textId="77777777" w:rsidTr="004819CC">
        <w:tc>
          <w:tcPr>
            <w:tcW w:w="5102" w:type="dxa"/>
            <w:tcBorders>
              <w:left w:val="nil"/>
            </w:tcBorders>
          </w:tcPr>
          <w:p w14:paraId="122DA561" w14:textId="77777777" w:rsidR="008263F4" w:rsidRPr="001150A5" w:rsidRDefault="008263F4" w:rsidP="004819CC">
            <w:pPr>
              <w:pStyle w:val="ConsPlusNormal"/>
            </w:pPr>
          </w:p>
        </w:tc>
        <w:tc>
          <w:tcPr>
            <w:tcW w:w="4535" w:type="dxa"/>
            <w:tcBorders>
              <w:right w:val="nil"/>
            </w:tcBorders>
          </w:tcPr>
          <w:p w14:paraId="7C2E3E7F" w14:textId="77777777" w:rsidR="008263F4" w:rsidRPr="001150A5" w:rsidRDefault="008263F4" w:rsidP="004819CC">
            <w:pPr>
              <w:pStyle w:val="ConsPlusNormal"/>
            </w:pPr>
          </w:p>
        </w:tc>
      </w:tr>
    </w:tbl>
    <w:p w14:paraId="19FC3438" w14:textId="77777777" w:rsidR="008263F4" w:rsidRPr="001150A5" w:rsidRDefault="008263F4" w:rsidP="008263F4">
      <w:pPr>
        <w:pStyle w:val="ConsPlusNonformat"/>
        <w:jc w:val="both"/>
      </w:pPr>
    </w:p>
    <w:p w14:paraId="7B6C0555" w14:textId="77777777" w:rsidR="008263F4" w:rsidRPr="00BE06BA" w:rsidRDefault="008263F4" w:rsidP="008263F4">
      <w:pPr>
        <w:pStyle w:val="ConsPlusNonformat"/>
        <w:jc w:val="both"/>
        <w:rPr>
          <w:rFonts w:ascii="Times New Roman" w:hAnsi="Times New Roman" w:cs="Times New Roman"/>
        </w:rPr>
      </w:pPr>
      <w:r w:rsidRPr="00BE06BA">
        <w:rPr>
          <w:rFonts w:ascii="Times New Roman" w:hAnsi="Times New Roman" w:cs="Times New Roman"/>
        </w:rPr>
        <w:t>Руководитель             _____________ ____________ _______________________</w:t>
      </w:r>
    </w:p>
    <w:p w14:paraId="7A158889" w14:textId="77777777" w:rsidR="008263F4" w:rsidRPr="00BE06BA" w:rsidRDefault="008263F4" w:rsidP="008263F4">
      <w:pPr>
        <w:pStyle w:val="ConsPlusNonformat"/>
        <w:jc w:val="both"/>
        <w:rPr>
          <w:rFonts w:ascii="Times New Roman" w:hAnsi="Times New Roman" w:cs="Times New Roman"/>
        </w:rPr>
      </w:pPr>
      <w:r w:rsidRPr="00BE06BA">
        <w:rPr>
          <w:rFonts w:ascii="Times New Roman" w:hAnsi="Times New Roman" w:cs="Times New Roman"/>
        </w:rPr>
        <w:t xml:space="preserve">(уполномоченное </w:t>
      </w:r>
      <w:proofErr w:type="gramStart"/>
      <w:r w:rsidRPr="00BE06BA">
        <w:rPr>
          <w:rFonts w:ascii="Times New Roman" w:hAnsi="Times New Roman" w:cs="Times New Roman"/>
        </w:rPr>
        <w:t xml:space="preserve">лицо)   </w:t>
      </w:r>
      <w:proofErr w:type="gramEnd"/>
      <w:r w:rsidRPr="00BE06BA">
        <w:rPr>
          <w:rFonts w:ascii="Times New Roman" w:hAnsi="Times New Roman" w:cs="Times New Roman"/>
        </w:rPr>
        <w:t xml:space="preserve">  (должность)    (подпись)   (расшифровка подписи)</w:t>
      </w:r>
    </w:p>
    <w:p w14:paraId="2723D6F3" w14:textId="77777777" w:rsidR="008263F4" w:rsidRPr="00BE06BA" w:rsidRDefault="008263F4" w:rsidP="008263F4">
      <w:pPr>
        <w:pStyle w:val="ConsPlusNonformat"/>
        <w:jc w:val="both"/>
        <w:rPr>
          <w:rFonts w:ascii="Times New Roman" w:hAnsi="Times New Roman" w:cs="Times New Roman"/>
        </w:rPr>
      </w:pPr>
      <w:r w:rsidRPr="00BE06BA">
        <w:rPr>
          <w:rFonts w:ascii="Times New Roman" w:hAnsi="Times New Roman" w:cs="Times New Roman"/>
        </w:rPr>
        <w:t>Исполнитель              _____________ ____________________ _______________</w:t>
      </w:r>
    </w:p>
    <w:p w14:paraId="24F9E067" w14:textId="77777777" w:rsidR="008263F4" w:rsidRPr="00BE06BA" w:rsidRDefault="008263F4" w:rsidP="008263F4">
      <w:pPr>
        <w:pStyle w:val="ConsPlusNonformat"/>
        <w:jc w:val="both"/>
        <w:rPr>
          <w:rFonts w:ascii="Times New Roman" w:hAnsi="Times New Roman" w:cs="Times New Roman"/>
        </w:rPr>
      </w:pPr>
      <w:r w:rsidRPr="00BE06BA">
        <w:rPr>
          <w:rFonts w:ascii="Times New Roman" w:hAnsi="Times New Roman" w:cs="Times New Roman"/>
        </w:rPr>
        <w:t xml:space="preserve">                          (</w:t>
      </w:r>
      <w:proofErr w:type="gramStart"/>
      <w:r w:rsidRPr="00BE06BA">
        <w:rPr>
          <w:rFonts w:ascii="Times New Roman" w:hAnsi="Times New Roman" w:cs="Times New Roman"/>
        </w:rPr>
        <w:t xml:space="preserve">должность)   </w:t>
      </w:r>
      <w:proofErr w:type="gramEnd"/>
      <w:r w:rsidRPr="00BE06BA">
        <w:rPr>
          <w:rFonts w:ascii="Times New Roman" w:hAnsi="Times New Roman" w:cs="Times New Roman"/>
        </w:rPr>
        <w:t>(фамилия, инициалы)    (телефон)</w:t>
      </w:r>
    </w:p>
    <w:p w14:paraId="212284C5" w14:textId="00EF1384" w:rsidR="008263F4" w:rsidRPr="001150A5" w:rsidRDefault="004A1AC1" w:rsidP="008263F4">
      <w:pPr>
        <w:pStyle w:val="ConsPlusNonformat"/>
        <w:jc w:val="both"/>
      </w:pPr>
      <w:r>
        <w:t>«</w:t>
      </w:r>
      <w:r w:rsidR="008263F4" w:rsidRPr="001150A5">
        <w:t>__</w:t>
      </w:r>
      <w:r>
        <w:t>»</w:t>
      </w:r>
      <w:r w:rsidR="008263F4" w:rsidRPr="001150A5">
        <w:t xml:space="preserve"> ___________ 20__ г.       ┌───────────────────────────────────────────</w:t>
      </w:r>
      <w:r>
        <w:t>--</w:t>
      </w:r>
      <w:r w:rsidR="008263F4" w:rsidRPr="001150A5">
        <w:t>┐</w:t>
      </w:r>
    </w:p>
    <w:p w14:paraId="444C39A1" w14:textId="77777777" w:rsidR="008263F4" w:rsidRPr="001150A5" w:rsidRDefault="008263F4" w:rsidP="008263F4">
      <w:pPr>
        <w:pStyle w:val="ConsPlusNonformat"/>
        <w:jc w:val="both"/>
      </w:pPr>
      <w:r w:rsidRPr="001150A5">
        <w:t xml:space="preserve">                               </w:t>
      </w:r>
      <w:r>
        <w:t>│</w:t>
      </w:r>
      <w:r w:rsidRPr="001150A5">
        <w:t xml:space="preserve">Отметка </w:t>
      </w:r>
      <w:r>
        <w:t>отдела комитета финансов о регистрации</w:t>
      </w:r>
      <w:r w:rsidRPr="001150A5">
        <w:t>│</w:t>
      </w:r>
    </w:p>
    <w:p w14:paraId="3B4BBAF1" w14:textId="6ECC558A" w:rsidR="008263F4" w:rsidRPr="001150A5" w:rsidRDefault="008263F4" w:rsidP="008263F4">
      <w:pPr>
        <w:pStyle w:val="ConsPlusNonformat"/>
        <w:jc w:val="both"/>
      </w:pPr>
      <w:r w:rsidRPr="001150A5">
        <w:t xml:space="preserve"> «</w:t>
      </w:r>
      <w:proofErr w:type="gramStart"/>
      <w:r w:rsidRPr="001150A5">
        <w:t xml:space="preserve">Согласовано»   </w:t>
      </w:r>
      <w:proofErr w:type="gramEnd"/>
      <w:r w:rsidRPr="001150A5">
        <w:t xml:space="preserve">           </w:t>
      </w:r>
      <w:r w:rsidR="004C7C97">
        <w:t xml:space="preserve"> </w:t>
      </w:r>
      <w:r w:rsidRPr="001150A5">
        <w:t xml:space="preserve">   │       Заявки на включение (изменение)      </w:t>
      </w:r>
      <w:r>
        <w:t xml:space="preserve">  </w:t>
      </w:r>
      <w:r w:rsidRPr="001150A5">
        <w:t>│</w:t>
      </w:r>
    </w:p>
    <w:p w14:paraId="634F8724" w14:textId="77777777" w:rsidR="008263F4" w:rsidRPr="001150A5" w:rsidRDefault="008263F4" w:rsidP="008263F4">
      <w:pPr>
        <w:pStyle w:val="ConsPlusNonformat"/>
        <w:jc w:val="both"/>
      </w:pPr>
      <w:r w:rsidRPr="001150A5">
        <w:t xml:space="preserve">                               │ информации об организации в сводный реестр </w:t>
      </w:r>
      <w:r>
        <w:t xml:space="preserve">  </w:t>
      </w:r>
      <w:r w:rsidRPr="001150A5">
        <w:t>│</w:t>
      </w:r>
    </w:p>
    <w:p w14:paraId="7D0056E0" w14:textId="2FFA7DE1" w:rsidR="008263F4" w:rsidRPr="001150A5" w:rsidRDefault="008263F4" w:rsidP="008263F4">
      <w:pPr>
        <w:pStyle w:val="ConsPlusNonformat"/>
        <w:jc w:val="both"/>
      </w:pPr>
      <w:r>
        <w:t xml:space="preserve">             </w:t>
      </w:r>
      <w:r w:rsidRPr="001150A5">
        <w:t xml:space="preserve">                  │Ответственный исполнитель ________________</w:t>
      </w:r>
      <w:proofErr w:type="gramStart"/>
      <w:r w:rsidRPr="001150A5">
        <w:t>_</w:t>
      </w:r>
      <w:r>
        <w:t xml:space="preserve">  </w:t>
      </w:r>
      <w:r w:rsidRPr="001150A5">
        <w:t>│</w:t>
      </w:r>
      <w:proofErr w:type="gramEnd"/>
    </w:p>
    <w:p w14:paraId="1111D7AC" w14:textId="77777777" w:rsidR="008263F4" w:rsidRPr="001150A5" w:rsidRDefault="008263F4" w:rsidP="008263F4">
      <w:pPr>
        <w:pStyle w:val="ConsPlusNonformat"/>
        <w:jc w:val="both"/>
      </w:pPr>
      <w:r>
        <w:t xml:space="preserve">           </w:t>
      </w:r>
      <w:r w:rsidRPr="001150A5">
        <w:t xml:space="preserve">                    │                           </w:t>
      </w:r>
      <w:proofErr w:type="gramStart"/>
      <w:r w:rsidRPr="001150A5">
        <w:t xml:space="preserve">   (</w:t>
      </w:r>
      <w:proofErr w:type="gramEnd"/>
      <w:r w:rsidRPr="001150A5">
        <w:t xml:space="preserve">должность)   </w:t>
      </w:r>
      <w:r>
        <w:t xml:space="preserve">  </w:t>
      </w:r>
      <w:r w:rsidRPr="001150A5">
        <w:t>│</w:t>
      </w:r>
    </w:p>
    <w:p w14:paraId="748BA48B" w14:textId="37BBF196" w:rsidR="008263F4" w:rsidRPr="001150A5" w:rsidRDefault="008263F4" w:rsidP="008263F4">
      <w:pPr>
        <w:pStyle w:val="ConsPlusNonformat"/>
        <w:jc w:val="both"/>
      </w:pPr>
      <w:r>
        <w:t xml:space="preserve">                           </w:t>
      </w:r>
      <w:r w:rsidRPr="001150A5">
        <w:t xml:space="preserve">    │__________ ______________________ _________</w:t>
      </w:r>
      <w:r>
        <w:t xml:space="preserve">  </w:t>
      </w:r>
      <w:r w:rsidRPr="001150A5">
        <w:t>│</w:t>
      </w:r>
    </w:p>
    <w:p w14:paraId="2C345824" w14:textId="45F0AE2A" w:rsidR="008263F4" w:rsidRPr="001150A5" w:rsidRDefault="008263F4" w:rsidP="008263F4">
      <w:pPr>
        <w:pStyle w:val="ConsPlusNonformat"/>
        <w:jc w:val="both"/>
      </w:pPr>
      <w:r>
        <w:t xml:space="preserve">                       </w:t>
      </w:r>
      <w:r w:rsidRPr="001150A5">
        <w:t xml:space="preserve">        │</w:t>
      </w:r>
      <w:r w:rsidR="004C7C97">
        <w:t xml:space="preserve"> </w:t>
      </w:r>
      <w:r w:rsidRPr="001150A5">
        <w:t xml:space="preserve">(подпись) (расшифровка </w:t>
      </w:r>
      <w:proofErr w:type="gramStart"/>
      <w:r w:rsidRPr="001150A5">
        <w:t xml:space="preserve">подписи)   </w:t>
      </w:r>
      <w:proofErr w:type="gramEnd"/>
      <w:r w:rsidRPr="001150A5">
        <w:t>(телефон)</w:t>
      </w:r>
      <w:r>
        <w:t xml:space="preserve">  </w:t>
      </w:r>
      <w:r w:rsidRPr="001150A5">
        <w:t>│</w:t>
      </w:r>
    </w:p>
    <w:p w14:paraId="6F26296D" w14:textId="3D5658D9" w:rsidR="008263F4" w:rsidRPr="001150A5" w:rsidRDefault="008263F4" w:rsidP="008263F4">
      <w:pPr>
        <w:pStyle w:val="ConsPlusNonformat"/>
        <w:jc w:val="both"/>
      </w:pPr>
      <w:r w:rsidRPr="001150A5">
        <w:t xml:space="preserve">Ответственный                  │                                           </w:t>
      </w:r>
      <w:r>
        <w:t xml:space="preserve">  </w:t>
      </w:r>
      <w:r w:rsidRPr="001150A5">
        <w:t>│</w:t>
      </w:r>
    </w:p>
    <w:p w14:paraId="26103E53" w14:textId="5698E140" w:rsidR="008263F4" w:rsidRPr="001150A5" w:rsidRDefault="008263F4" w:rsidP="008263F4">
      <w:pPr>
        <w:pStyle w:val="ConsPlusNonformat"/>
        <w:jc w:val="both"/>
      </w:pPr>
      <w:r w:rsidRPr="001150A5">
        <w:t xml:space="preserve">исполнитель_________________   │Дата регистрации </w:t>
      </w:r>
      <w:r w:rsidR="004A1AC1">
        <w:t>«</w:t>
      </w:r>
      <w:r w:rsidRPr="001150A5">
        <w:t>___</w:t>
      </w:r>
      <w:r w:rsidR="004A1AC1">
        <w:t>»</w:t>
      </w:r>
      <w:r w:rsidRPr="001150A5">
        <w:t xml:space="preserve"> ____________ 20__ г. </w:t>
      </w:r>
      <w:r>
        <w:t xml:space="preserve"> </w:t>
      </w:r>
      <w:r w:rsidRPr="001150A5">
        <w:t>│</w:t>
      </w:r>
    </w:p>
    <w:p w14:paraId="5833B637" w14:textId="48FE15D8" w:rsidR="008263F4" w:rsidRPr="001150A5" w:rsidRDefault="008263F4" w:rsidP="008263F4">
      <w:pPr>
        <w:pStyle w:val="ConsPlusNonformat"/>
        <w:jc w:val="both"/>
      </w:pPr>
      <w:r w:rsidRPr="001150A5">
        <w:t xml:space="preserve">              (</w:t>
      </w:r>
      <w:proofErr w:type="gramStart"/>
      <w:r w:rsidRPr="001150A5">
        <w:t xml:space="preserve">подпись)   </w:t>
      </w:r>
      <w:proofErr w:type="gramEnd"/>
      <w:r w:rsidRPr="001150A5">
        <w:t xml:space="preserve">     └────────────</w:t>
      </w:r>
      <w:r>
        <w:t>──────────────────────────────</w:t>
      </w:r>
      <w:r w:rsidR="004A1AC1">
        <w:t>---</w:t>
      </w:r>
      <w:r w:rsidRPr="001150A5">
        <w:t>┘</w:t>
      </w:r>
    </w:p>
    <w:p w14:paraId="52E2416F" w14:textId="77777777" w:rsidR="008263F4" w:rsidRPr="001150A5" w:rsidRDefault="008263F4" w:rsidP="008263F4">
      <w:pPr>
        <w:pStyle w:val="ConsPlusNonformat"/>
        <w:jc w:val="both"/>
      </w:pPr>
      <w:r w:rsidRPr="001150A5">
        <w:t xml:space="preserve">                                             Номер страницы         ┌─────┐</w:t>
      </w:r>
    </w:p>
    <w:p w14:paraId="4CF516EA" w14:textId="77777777" w:rsidR="008263F4" w:rsidRPr="001150A5" w:rsidRDefault="008263F4" w:rsidP="008263F4">
      <w:pPr>
        <w:pStyle w:val="ConsPlusNonformat"/>
        <w:jc w:val="both"/>
      </w:pPr>
      <w:r w:rsidRPr="001150A5">
        <w:t xml:space="preserve"> Дата ______________                                                ├─────┤</w:t>
      </w:r>
    </w:p>
    <w:p w14:paraId="717CF5CF" w14:textId="77777777" w:rsidR="008263F4" w:rsidRPr="001150A5" w:rsidRDefault="008263F4" w:rsidP="008263F4">
      <w:pPr>
        <w:pStyle w:val="ConsPlusNonformat"/>
        <w:jc w:val="both"/>
      </w:pPr>
      <w:r w:rsidRPr="001150A5">
        <w:t xml:space="preserve">                                             Всего страниц          └─────┘</w:t>
      </w:r>
    </w:p>
    <w:p w14:paraId="61EEE821" w14:textId="77777777" w:rsidR="008263F4" w:rsidRPr="001150A5" w:rsidRDefault="008263F4" w:rsidP="008263F4">
      <w:pPr>
        <w:pStyle w:val="ConsPlusNonformat"/>
        <w:jc w:val="both"/>
      </w:pPr>
      <w:r w:rsidRPr="001150A5">
        <w:t xml:space="preserve">   </w:t>
      </w:r>
    </w:p>
    <w:p w14:paraId="254C236A" w14:textId="77777777" w:rsidR="008263F4" w:rsidRPr="00BE06BA" w:rsidRDefault="008263F4" w:rsidP="008263F4">
      <w:pPr>
        <w:pStyle w:val="ConsPlusNonformat"/>
        <w:jc w:val="both"/>
        <w:rPr>
          <w:rFonts w:ascii="Times New Roman" w:hAnsi="Times New Roman" w:cs="Times New Roman"/>
        </w:rPr>
      </w:pPr>
      <w:r w:rsidRPr="00BE06BA">
        <w:rPr>
          <w:rFonts w:ascii="Times New Roman" w:hAnsi="Times New Roman" w:cs="Times New Roman"/>
        </w:rPr>
        <w:t xml:space="preserve"> &lt;*&gt; Уникальный номер реестровой записи Сводного реестра указывается при</w:t>
      </w:r>
      <w:r>
        <w:rPr>
          <w:rFonts w:ascii="Times New Roman" w:hAnsi="Times New Roman" w:cs="Times New Roman"/>
        </w:rPr>
        <w:t xml:space="preserve"> внесении изменений </w:t>
      </w:r>
      <w:proofErr w:type="gramStart"/>
      <w:r>
        <w:rPr>
          <w:rFonts w:ascii="Times New Roman" w:hAnsi="Times New Roman" w:cs="Times New Roman"/>
        </w:rPr>
        <w:t>в  информацию</w:t>
      </w:r>
      <w:proofErr w:type="gramEnd"/>
      <w:r>
        <w:rPr>
          <w:rFonts w:ascii="Times New Roman" w:hAnsi="Times New Roman" w:cs="Times New Roman"/>
        </w:rPr>
        <w:t xml:space="preserve"> </w:t>
      </w:r>
      <w:r w:rsidRPr="00BE06BA">
        <w:rPr>
          <w:rFonts w:ascii="Times New Roman" w:hAnsi="Times New Roman" w:cs="Times New Roman"/>
        </w:rPr>
        <w:t>об  организации,  включенную  в Сводный</w:t>
      </w:r>
      <w:r>
        <w:rPr>
          <w:rFonts w:ascii="Times New Roman" w:hAnsi="Times New Roman" w:cs="Times New Roman"/>
        </w:rPr>
        <w:t xml:space="preserve"> </w:t>
      </w:r>
      <w:r w:rsidRPr="00BE06BA">
        <w:rPr>
          <w:rFonts w:ascii="Times New Roman" w:hAnsi="Times New Roman" w:cs="Times New Roman"/>
        </w:rPr>
        <w:t>реестр.</w:t>
      </w:r>
    </w:p>
    <w:sectPr w:rsidR="008263F4" w:rsidRPr="00BE06BA" w:rsidSect="002F2770">
      <w:footerReference w:type="even" r:id="rId19"/>
      <w:footerReference w:type="default" r:id="rId20"/>
      <w:pgSz w:w="11907" w:h="16840" w:code="9"/>
      <w:pgMar w:top="1134" w:right="1134" w:bottom="1134" w:left="1418" w:header="170" w:footer="57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7D60" w14:textId="77777777" w:rsidR="006709FD" w:rsidRDefault="006709FD">
      <w:r>
        <w:separator/>
      </w:r>
    </w:p>
  </w:endnote>
  <w:endnote w:type="continuationSeparator" w:id="0">
    <w:p w14:paraId="6B8377E0" w14:textId="77777777" w:rsidR="006709FD" w:rsidRDefault="0067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093B" w14:textId="4A91947F" w:rsidR="00460B8D" w:rsidRDefault="00FE5A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52EB">
      <w:rPr>
        <w:rStyle w:val="a5"/>
        <w:noProof/>
      </w:rPr>
      <w:t>2</w:t>
    </w:r>
    <w:r>
      <w:rPr>
        <w:rStyle w:val="a5"/>
      </w:rPr>
      <w:fldChar w:fldCharType="end"/>
    </w:r>
  </w:p>
  <w:p w14:paraId="1B39CEB7" w14:textId="77777777" w:rsidR="00460B8D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3191" w14:textId="77777777" w:rsidR="00460B8D" w:rsidRDefault="00FE5A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4573">
      <w:rPr>
        <w:rStyle w:val="a5"/>
        <w:noProof/>
      </w:rPr>
      <w:t>2</w:t>
    </w:r>
    <w:r>
      <w:rPr>
        <w:rStyle w:val="a5"/>
      </w:rPr>
      <w:fldChar w:fldCharType="end"/>
    </w:r>
  </w:p>
  <w:p w14:paraId="1D024FE9" w14:textId="77777777" w:rsidR="00460B8D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424D2" w14:textId="77777777" w:rsidR="006709FD" w:rsidRDefault="006709FD">
      <w:r>
        <w:separator/>
      </w:r>
    </w:p>
  </w:footnote>
  <w:footnote w:type="continuationSeparator" w:id="0">
    <w:p w14:paraId="5936D4C3" w14:textId="77777777" w:rsidR="006709FD" w:rsidRDefault="00670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0CB8"/>
    <w:multiLevelType w:val="multilevel"/>
    <w:tmpl w:val="5FB406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472A5AE2"/>
    <w:multiLevelType w:val="multilevel"/>
    <w:tmpl w:val="B29ECB1E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176" w:hanging="468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eastAsia="Calibri" w:hint="default"/>
      </w:rPr>
    </w:lvl>
  </w:abstractNum>
  <w:abstractNum w:abstractNumId="2" w15:restartNumberingAfterBreak="0">
    <w:nsid w:val="51BD77E0"/>
    <w:multiLevelType w:val="multilevel"/>
    <w:tmpl w:val="3D02E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6BB01503"/>
    <w:multiLevelType w:val="multilevel"/>
    <w:tmpl w:val="AEDE1240"/>
    <w:lvl w:ilvl="0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 w16cid:durableId="857814820">
    <w:abstractNumId w:val="3"/>
  </w:num>
  <w:num w:numId="2" w16cid:durableId="620383933">
    <w:abstractNumId w:val="0"/>
  </w:num>
  <w:num w:numId="3" w16cid:durableId="1384601261">
    <w:abstractNumId w:val="1"/>
  </w:num>
  <w:num w:numId="4" w16cid:durableId="1802726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28"/>
    <w:rsid w:val="000029B0"/>
    <w:rsid w:val="000F6153"/>
    <w:rsid w:val="00103C49"/>
    <w:rsid w:val="001323B8"/>
    <w:rsid w:val="00157482"/>
    <w:rsid w:val="00194313"/>
    <w:rsid w:val="001952EB"/>
    <w:rsid w:val="001B6EE1"/>
    <w:rsid w:val="001C18EB"/>
    <w:rsid w:val="001D47EE"/>
    <w:rsid w:val="001F4871"/>
    <w:rsid w:val="00217C2F"/>
    <w:rsid w:val="002324D5"/>
    <w:rsid w:val="002635C7"/>
    <w:rsid w:val="002951E8"/>
    <w:rsid w:val="002B44FA"/>
    <w:rsid w:val="002B4E7C"/>
    <w:rsid w:val="002C138D"/>
    <w:rsid w:val="002D0A71"/>
    <w:rsid w:val="002F2770"/>
    <w:rsid w:val="00341FC3"/>
    <w:rsid w:val="00352C10"/>
    <w:rsid w:val="00391619"/>
    <w:rsid w:val="003A2B18"/>
    <w:rsid w:val="003A6A96"/>
    <w:rsid w:val="003B01C4"/>
    <w:rsid w:val="00405E75"/>
    <w:rsid w:val="00407107"/>
    <w:rsid w:val="00423A6C"/>
    <w:rsid w:val="004562D6"/>
    <w:rsid w:val="0049139C"/>
    <w:rsid w:val="004A1AC1"/>
    <w:rsid w:val="004C7C97"/>
    <w:rsid w:val="004D1C45"/>
    <w:rsid w:val="004D32B9"/>
    <w:rsid w:val="005368CF"/>
    <w:rsid w:val="00586883"/>
    <w:rsid w:val="005B1923"/>
    <w:rsid w:val="00650405"/>
    <w:rsid w:val="006709FD"/>
    <w:rsid w:val="006C685B"/>
    <w:rsid w:val="007A251F"/>
    <w:rsid w:val="008263F4"/>
    <w:rsid w:val="00835427"/>
    <w:rsid w:val="008A62AE"/>
    <w:rsid w:val="008B54F7"/>
    <w:rsid w:val="008E6A47"/>
    <w:rsid w:val="008E6B51"/>
    <w:rsid w:val="00952A53"/>
    <w:rsid w:val="009A33FB"/>
    <w:rsid w:val="009E2C28"/>
    <w:rsid w:val="00A40435"/>
    <w:rsid w:val="00A43EDE"/>
    <w:rsid w:val="00A60A21"/>
    <w:rsid w:val="00A6339B"/>
    <w:rsid w:val="00A83FB0"/>
    <w:rsid w:val="00A962EE"/>
    <w:rsid w:val="00AB10A6"/>
    <w:rsid w:val="00AE725A"/>
    <w:rsid w:val="00AF713F"/>
    <w:rsid w:val="00B0051A"/>
    <w:rsid w:val="00B27FE1"/>
    <w:rsid w:val="00B33CDE"/>
    <w:rsid w:val="00B50565"/>
    <w:rsid w:val="00B8072E"/>
    <w:rsid w:val="00BA6316"/>
    <w:rsid w:val="00BD60B1"/>
    <w:rsid w:val="00C1549D"/>
    <w:rsid w:val="00C56DCE"/>
    <w:rsid w:val="00CD04BC"/>
    <w:rsid w:val="00CD2D52"/>
    <w:rsid w:val="00D21392"/>
    <w:rsid w:val="00D652F5"/>
    <w:rsid w:val="00D7608D"/>
    <w:rsid w:val="00D877AA"/>
    <w:rsid w:val="00E51158"/>
    <w:rsid w:val="00E6749A"/>
    <w:rsid w:val="00EB1BD3"/>
    <w:rsid w:val="00ED403D"/>
    <w:rsid w:val="00F35B5F"/>
    <w:rsid w:val="00F509C3"/>
    <w:rsid w:val="00F54573"/>
    <w:rsid w:val="00F812D1"/>
    <w:rsid w:val="00FD252B"/>
    <w:rsid w:val="00F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1392"/>
  <w15:docId w15:val="{D02A8E30-DA36-416A-9F83-4F3F6611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573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54573"/>
    <w:pPr>
      <w:keepNext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54573"/>
    <w:pPr>
      <w:keepNext/>
      <w:jc w:val="right"/>
      <w:outlineLvl w:val="2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E2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3"/>
    <w:basedOn w:val="a"/>
    <w:link w:val="32"/>
    <w:rsid w:val="009E2C28"/>
    <w:pPr>
      <w:autoSpaceDE w:val="0"/>
      <w:autoSpaceDN w:val="0"/>
      <w:adjustRightInd w:val="0"/>
      <w:spacing w:before="60" w:after="60"/>
      <w:jc w:val="both"/>
    </w:pPr>
    <w:rPr>
      <w:i/>
      <w:iCs/>
      <w:sz w:val="28"/>
    </w:rPr>
  </w:style>
  <w:style w:type="character" w:customStyle="1" w:styleId="32">
    <w:name w:val="Основной текст 3 Знак"/>
    <w:basedOn w:val="a0"/>
    <w:link w:val="31"/>
    <w:rsid w:val="009E2C2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footer"/>
    <w:basedOn w:val="a"/>
    <w:link w:val="a4"/>
    <w:rsid w:val="009E2C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E2C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E2C28"/>
  </w:style>
  <w:style w:type="paragraph" w:customStyle="1" w:styleId="ConsPlusNonformat">
    <w:name w:val="ConsPlusNonformat"/>
    <w:rsid w:val="009E2C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E2C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E2C2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2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6A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6A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545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545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4573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a">
    <w:name w:val="List Paragraph"/>
    <w:basedOn w:val="a"/>
    <w:uiPriority w:val="34"/>
    <w:qFormat/>
    <w:rsid w:val="00C56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CB8CEDE9287138AD9CE1B9909351FC34B71F9A1E656FC817D17A3687AC556EDA271127DDE8299244E6L" TargetMode="External"/><Relationship Id="rId13" Type="http://schemas.openxmlformats.org/officeDocument/2006/relationships/hyperlink" Target="consultantplus://offline/ref=08CB8CEDE9287138AD9CE1B9909351FC34B71F9A1E656FC817D17A3687AC556EDA271127DDE8299244E6L" TargetMode="External"/><Relationship Id="rId18" Type="http://schemas.openxmlformats.org/officeDocument/2006/relationships/hyperlink" Target="consultantplus://offline/ref=08CB8CEDE9287138AD9CE1B9909351FC34B81C9E18616FC817D17A36874AEC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8CB8CEDE9287138AD9CE1B9909351FC34B71F9A1E656FC817D17A3687AC556EDA271127DDE8289244E1L" TargetMode="External"/><Relationship Id="rId12" Type="http://schemas.openxmlformats.org/officeDocument/2006/relationships/hyperlink" Target="consultantplus://offline/ref=08CB8CEDE9287138AD9CE1B9909351FC34B71F9A1E656FC817D17A3687AC556EDA271127DDE82D9544E0L" TargetMode="External"/><Relationship Id="rId17" Type="http://schemas.openxmlformats.org/officeDocument/2006/relationships/hyperlink" Target="consultantplus://offline/ref=6194CDF350572C22C0AD0EB54109E08FD0EA9862D96F9D03A1C4DBC348CA153D5FE60E057DA7346Dh1Z1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94CDF350572C22C0AD0EB54109E08FD0EA9862D96F9D03A1C4DBC348CA153D5FE60E057DA73469h1Z0P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8CB8CEDE9287138AD9CE1B9909351FC34B71F9A1E656FC817D17A3687AC556EDA271127DDE8299244E6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1620AE6920708148E75FBC962E18BBEAAE74C8D57B25E2046CD9BE79E6AFBAED25AD27E261A373AB9P1N" TargetMode="External"/><Relationship Id="rId10" Type="http://schemas.openxmlformats.org/officeDocument/2006/relationships/hyperlink" Target="consultantplus://offline/ref=08CB8CEDE9287138AD9CE1B9909351FC34B71F9A1E656FC817D17A3687AC556EDA271127DDE8209144E6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CB8CEDE9287138AD9CE1B9909351FC34B71F9A1E656FC817D17A3687AC556EDA271127DDE82D9544E0L" TargetMode="External"/><Relationship Id="rId14" Type="http://schemas.openxmlformats.org/officeDocument/2006/relationships/hyperlink" Target="consultantplus://offline/ref=08CB8CEDE9287138AD9CE1B9909351FC34B71F9A1E656FC817D17A3687AC556EDA271127DDE82D9544E0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10</Pages>
  <Words>3666</Words>
  <Characters>20898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Ольга Лапшина</cp:lastModifiedBy>
  <cp:revision>11</cp:revision>
  <cp:lastPrinted>2023-06-16T07:35:00Z</cp:lastPrinted>
  <dcterms:created xsi:type="dcterms:W3CDTF">2023-06-15T06:41:00Z</dcterms:created>
  <dcterms:modified xsi:type="dcterms:W3CDTF">2023-06-16T07:42:00Z</dcterms:modified>
</cp:coreProperties>
</file>