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1F572" w14:textId="77777777" w:rsidR="00262C77" w:rsidRPr="000E5CC3" w:rsidRDefault="00262C77" w:rsidP="00262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5222"/>
      </w:tblGrid>
      <w:tr w:rsidR="00262C77" w14:paraId="2B288711" w14:textId="77777777" w:rsidTr="00262C77">
        <w:tc>
          <w:tcPr>
            <w:tcW w:w="10268" w:type="dxa"/>
            <w:gridSpan w:val="2"/>
          </w:tcPr>
          <w:p w14:paraId="6AB1FC17" w14:textId="77777777" w:rsidR="00262C77" w:rsidRPr="00C62306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ПАСПОРТ</w:t>
            </w:r>
          </w:p>
          <w:p w14:paraId="4920EADA" w14:textId="0BCFAD6A" w:rsidR="00262C77" w:rsidRPr="00C62306" w:rsidRDefault="00C62306" w:rsidP="00262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</w:t>
            </w:r>
            <w:r w:rsidR="00262C77"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 "Развитие малого</w:t>
            </w:r>
            <w:r w:rsidR="00AF03CF"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="00262C77"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среднего </w:t>
            </w:r>
            <w:r w:rsidR="00AF03CF"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бизнеса</w:t>
            </w:r>
          </w:p>
          <w:p w14:paraId="0EDE87A3" w14:textId="77777777" w:rsidR="00262C77" w:rsidRPr="00C62306" w:rsidRDefault="00AF03CF" w:rsidP="00262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 w:rsidR="00262C77"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</w:t>
            </w:r>
            <w:r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 муниципальном </w:t>
            </w:r>
            <w:r w:rsidR="00262C77"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  <w:r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262C77" w:rsidRPr="00C623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Ленинградской области" </w:t>
            </w:r>
          </w:p>
          <w:p w14:paraId="0A0634E9" w14:textId="77777777" w:rsidR="00262C77" w:rsidRPr="00C62306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2C77" w:rsidRPr="00002FE2" w14:paraId="60D9AB96" w14:textId="77777777" w:rsidTr="00262C77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6866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E6FF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</w:p>
        </w:tc>
      </w:tr>
      <w:tr w:rsidR="00262C77" w:rsidRPr="00002FE2" w14:paraId="55F57777" w14:textId="77777777" w:rsidTr="00262C77">
        <w:trPr>
          <w:trHeight w:val="806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8895D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A6F88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 по развитию малого и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бизнеса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</w:tc>
      </w:tr>
      <w:tr w:rsidR="00262C77" w:rsidRPr="00002FE2" w14:paraId="7A8975C5" w14:textId="77777777" w:rsidTr="00262C77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FFE0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0095" w14:textId="77777777" w:rsidR="00262C77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 по развитию малого и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бизнеса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  <w:p w14:paraId="2267FD31" w14:textId="77777777" w:rsidR="00262C77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Кировского муниципального района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Ленинградской области</w:t>
            </w:r>
          </w:p>
          <w:p w14:paraId="0A6908F6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поддержки малого бизнеса Кировского района Ленинградской области</w:t>
            </w:r>
          </w:p>
        </w:tc>
      </w:tr>
      <w:tr w:rsidR="00262C77" w:rsidRPr="00002FE2" w14:paraId="54175F60" w14:textId="77777777" w:rsidTr="00262C77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ED72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F107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Повышение конкурентоспособности и диверсификации экономики, обеспечение социальной устойчивости и роста занятости населения за счет развития малого, среднего предпринимательства и потребительского рынка в Ленинградской области</w:t>
            </w:r>
          </w:p>
        </w:tc>
      </w:tr>
      <w:tr w:rsidR="00262C77" w:rsidRPr="00002FE2" w14:paraId="1A655030" w14:textId="77777777" w:rsidTr="00262C77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CACE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0E04" w14:textId="77777777" w:rsidR="00262C77" w:rsidRPr="00002FE2" w:rsidRDefault="00262C77" w:rsidP="00262C77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Повышение конкурентоспособности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предпринимательства.</w:t>
            </w:r>
          </w:p>
          <w:p w14:paraId="0DF56661" w14:textId="77777777" w:rsidR="00262C77" w:rsidRPr="00840ECB" w:rsidRDefault="00262C77" w:rsidP="00262C77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овышение привлекательности сектора малого, среднего предпринимательства и потребительского рынка для занятости населения</w:t>
            </w:r>
          </w:p>
        </w:tc>
      </w:tr>
      <w:tr w:rsidR="00262C77" w:rsidRPr="00002FE2" w14:paraId="2C53590A" w14:textId="77777777" w:rsidTr="00262C77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F6B6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Ожидаемые (конечные) результаты реализации программы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8394" w14:textId="77777777" w:rsidR="00262C77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Увеличена занятость в сфере малого и среднего предпринимательства и оборота продукции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(услуг), производимой малыми и средними предприятиями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1E87FB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Созданы условия для легкого старта и комфортного ведения бизнеса</w:t>
            </w:r>
          </w:p>
        </w:tc>
      </w:tr>
      <w:tr w:rsidR="00262C77" w:rsidRPr="00002FE2" w14:paraId="6DBAC6BC" w14:textId="77777777" w:rsidTr="00262C77">
        <w:trPr>
          <w:trHeight w:val="2645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B9899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Проекты, реализуемые в рамках программы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9CF64" w14:textId="77777777" w:rsidR="00262C77" w:rsidRDefault="00AF03CF" w:rsidP="00AF0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для выполнения </w:t>
            </w:r>
            <w:r w:rsidR="00262C77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62C77">
              <w:rPr>
                <w:rFonts w:ascii="Times New Roman" w:hAnsi="Times New Roman" w:cs="Times New Roman"/>
                <w:sz w:val="28"/>
                <w:szCs w:val="28"/>
              </w:rPr>
              <w:t xml:space="preserve"> (региональн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62C77">
              <w:rPr>
                <w:rFonts w:ascii="Times New Roman" w:hAnsi="Times New Roman" w:cs="Times New Roman"/>
                <w:sz w:val="28"/>
                <w:szCs w:val="28"/>
              </w:rPr>
              <w:t>)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62C7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легкого старта и комфортного ведения бизнеса»;</w:t>
            </w:r>
          </w:p>
          <w:p w14:paraId="584616CE" w14:textId="77777777" w:rsidR="00343FE5" w:rsidRPr="002831BA" w:rsidRDefault="00343FE5" w:rsidP="00343F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FD3">
              <w:rPr>
                <w:rFonts w:ascii="Times New Roman" w:hAnsi="Times New Roman" w:cs="Times New Roman"/>
                <w:sz w:val="28"/>
                <w:szCs w:val="28"/>
              </w:rPr>
              <w:t>Мероприятия для выполнения федерального (регионального) проекта "Акселерация субъектов малого и среднего предпринимательства".</w:t>
            </w:r>
          </w:p>
          <w:p w14:paraId="13E5B0C2" w14:textId="77777777" w:rsidR="00343FE5" w:rsidRPr="00002FE2" w:rsidRDefault="00343FE5" w:rsidP="00AF0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77" w:rsidRPr="00002FE2" w14:paraId="4E12DE69" w14:textId="77777777" w:rsidTr="00262C77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0658" w14:textId="77777777" w:rsidR="00262C77" w:rsidRPr="00002FE2" w:rsidRDefault="00262C77" w:rsidP="001A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программы - всего, в том числе по годам реализации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351C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составляет  </w:t>
            </w:r>
            <w:r w:rsidR="00A95263">
              <w:rPr>
                <w:rFonts w:ascii="Times New Roman" w:hAnsi="Times New Roman" w:cs="Times New Roman"/>
                <w:sz w:val="28"/>
                <w:szCs w:val="28"/>
              </w:rPr>
              <w:t xml:space="preserve">8452,125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23E15687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9526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5263">
              <w:rPr>
                <w:rFonts w:ascii="Times New Roman" w:hAnsi="Times New Roman" w:cs="Times New Roman"/>
                <w:sz w:val="28"/>
                <w:szCs w:val="28"/>
              </w:rPr>
              <w:t>2751,215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6C14D57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A9526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5263">
              <w:rPr>
                <w:rFonts w:ascii="Times New Roman" w:hAnsi="Times New Roman" w:cs="Times New Roman"/>
                <w:sz w:val="28"/>
                <w:szCs w:val="28"/>
              </w:rPr>
              <w:t>2791,31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0C0C359" w14:textId="77777777" w:rsidR="00262C77" w:rsidRPr="00002FE2" w:rsidRDefault="00262C77" w:rsidP="00AF0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 </w:t>
            </w:r>
            <w:r w:rsidR="00A95263">
              <w:rPr>
                <w:rFonts w:ascii="Times New Roman" w:hAnsi="Times New Roman" w:cs="Times New Roman"/>
                <w:sz w:val="28"/>
                <w:szCs w:val="28"/>
              </w:rPr>
              <w:t xml:space="preserve">2909,6 </w:t>
            </w: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262C77" w:rsidRPr="00002FE2" w14:paraId="31405128" w14:textId="77777777" w:rsidTr="00262C77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3B02" w14:textId="77777777" w:rsidR="00262C77" w:rsidRPr="00002FE2" w:rsidRDefault="00262C77" w:rsidP="00262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2FE2">
              <w:rPr>
                <w:rFonts w:ascii="Times New Roman" w:hAnsi="Times New Roman" w:cs="Times New Roman"/>
                <w:sz w:val="28"/>
                <w:szCs w:val="28"/>
              </w:rPr>
              <w:t>Размер налоговых расходов, направленных на достижение цели подпрограммы, - всего, в том числе по годам реализации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A5E7" w14:textId="77777777" w:rsidR="00262C77" w:rsidRPr="00002FE2" w:rsidRDefault="00A95263" w:rsidP="00AF0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B7634E4" w14:textId="77777777" w:rsidR="00262C77" w:rsidRPr="00201FD3" w:rsidRDefault="00262C77" w:rsidP="00262C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62C77" w:rsidRPr="00201FD3" w:rsidSect="00D3478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60277"/>
    <w:multiLevelType w:val="hybridMultilevel"/>
    <w:tmpl w:val="1BAAA0F4"/>
    <w:lvl w:ilvl="0" w:tplc="4CB63130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5700C0"/>
    <w:multiLevelType w:val="hybridMultilevel"/>
    <w:tmpl w:val="459491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63F4A"/>
    <w:multiLevelType w:val="hybridMultilevel"/>
    <w:tmpl w:val="64AC97D8"/>
    <w:lvl w:ilvl="0" w:tplc="C2526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35700C"/>
    <w:multiLevelType w:val="hybridMultilevel"/>
    <w:tmpl w:val="A27E5714"/>
    <w:lvl w:ilvl="0" w:tplc="638C6D82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6AAC1EDC"/>
    <w:multiLevelType w:val="hybridMultilevel"/>
    <w:tmpl w:val="B52C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C65A9"/>
    <w:multiLevelType w:val="hybridMultilevel"/>
    <w:tmpl w:val="9F643AEE"/>
    <w:lvl w:ilvl="0" w:tplc="B2C25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17ECF"/>
    <w:multiLevelType w:val="hybridMultilevel"/>
    <w:tmpl w:val="1D304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C3636"/>
    <w:multiLevelType w:val="hybridMultilevel"/>
    <w:tmpl w:val="CFCC7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F3BE9"/>
    <w:multiLevelType w:val="hybridMultilevel"/>
    <w:tmpl w:val="A9327B12"/>
    <w:lvl w:ilvl="0" w:tplc="6E483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77"/>
    <w:rsid w:val="0003459A"/>
    <w:rsid w:val="0004476C"/>
    <w:rsid w:val="000C7473"/>
    <w:rsid w:val="001A45FA"/>
    <w:rsid w:val="00201FD3"/>
    <w:rsid w:val="00221B0D"/>
    <w:rsid w:val="00262C77"/>
    <w:rsid w:val="00343FE5"/>
    <w:rsid w:val="003A4896"/>
    <w:rsid w:val="00405774"/>
    <w:rsid w:val="0046766E"/>
    <w:rsid w:val="004C567E"/>
    <w:rsid w:val="005A0FAA"/>
    <w:rsid w:val="007C3A0F"/>
    <w:rsid w:val="007D425E"/>
    <w:rsid w:val="007F271E"/>
    <w:rsid w:val="00886F8F"/>
    <w:rsid w:val="008E1717"/>
    <w:rsid w:val="008F18DC"/>
    <w:rsid w:val="009B277B"/>
    <w:rsid w:val="00A707A6"/>
    <w:rsid w:val="00A721A5"/>
    <w:rsid w:val="00A95263"/>
    <w:rsid w:val="00AB2F0A"/>
    <w:rsid w:val="00AC0490"/>
    <w:rsid w:val="00AC1D2A"/>
    <w:rsid w:val="00AE7980"/>
    <w:rsid w:val="00AF03CF"/>
    <w:rsid w:val="00B4157A"/>
    <w:rsid w:val="00B71E73"/>
    <w:rsid w:val="00C318CE"/>
    <w:rsid w:val="00C62306"/>
    <w:rsid w:val="00C76EBE"/>
    <w:rsid w:val="00C944B0"/>
    <w:rsid w:val="00D159D2"/>
    <w:rsid w:val="00D34780"/>
    <w:rsid w:val="00D52458"/>
    <w:rsid w:val="00EF7207"/>
    <w:rsid w:val="00FD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B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62C7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262C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262C77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62C77"/>
    <w:rPr>
      <w:color w:val="0000FF"/>
      <w:u w:val="single"/>
    </w:rPr>
  </w:style>
  <w:style w:type="paragraph" w:customStyle="1" w:styleId="xl65">
    <w:name w:val="xl65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62C7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62C7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62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62C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xl93">
    <w:name w:val="xl93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262C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62C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A707A6"/>
  </w:style>
  <w:style w:type="paragraph" w:styleId="a9">
    <w:name w:val="Body Text"/>
    <w:basedOn w:val="a"/>
    <w:link w:val="aa"/>
    <w:uiPriority w:val="99"/>
    <w:rsid w:val="00201F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01F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62C7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262C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262C77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62C77"/>
    <w:rPr>
      <w:color w:val="0000FF"/>
      <w:u w:val="single"/>
    </w:rPr>
  </w:style>
  <w:style w:type="paragraph" w:customStyle="1" w:styleId="xl65">
    <w:name w:val="xl65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62C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62C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62C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62C7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62C7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62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62C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xl93">
    <w:name w:val="xl93"/>
    <w:basedOn w:val="a"/>
    <w:rsid w:val="00262C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262C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62C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A707A6"/>
  </w:style>
  <w:style w:type="paragraph" w:styleId="a9">
    <w:name w:val="Body Text"/>
    <w:basedOn w:val="a"/>
    <w:link w:val="aa"/>
    <w:uiPriority w:val="99"/>
    <w:rsid w:val="00201F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01F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0D7B7-467D-4CFB-AAA5-1BC9A98A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User</cp:lastModifiedBy>
  <cp:revision>5</cp:revision>
  <cp:lastPrinted>2021-11-15T14:20:00Z</cp:lastPrinted>
  <dcterms:created xsi:type="dcterms:W3CDTF">2021-10-28T09:14:00Z</dcterms:created>
  <dcterms:modified xsi:type="dcterms:W3CDTF">2021-11-15T14:20:00Z</dcterms:modified>
</cp:coreProperties>
</file>