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54" w:rsidRPr="009204E5" w:rsidRDefault="00620054" w:rsidP="00620054">
      <w:pPr>
        <w:tabs>
          <w:tab w:val="left" w:pos="709"/>
          <w:tab w:val="left" w:pos="4111"/>
          <w:tab w:val="left" w:pos="7938"/>
        </w:tabs>
        <w:jc w:val="center"/>
        <w:rPr>
          <w:b/>
          <w:sz w:val="22"/>
        </w:rPr>
      </w:pPr>
      <w:r w:rsidRPr="009204E5">
        <w:rPr>
          <w:b/>
          <w:sz w:val="22"/>
        </w:rPr>
        <w:t>АДМИНИСТРАЦИЯ</w:t>
      </w:r>
    </w:p>
    <w:p w:rsidR="00620054" w:rsidRPr="009204E5" w:rsidRDefault="00620054" w:rsidP="00620054">
      <w:pPr>
        <w:tabs>
          <w:tab w:val="left" w:pos="709"/>
          <w:tab w:val="left" w:pos="7938"/>
        </w:tabs>
        <w:jc w:val="center"/>
        <w:rPr>
          <w:b/>
          <w:sz w:val="22"/>
        </w:rPr>
      </w:pPr>
      <w:r w:rsidRPr="009204E5">
        <w:rPr>
          <w:b/>
          <w:sz w:val="22"/>
        </w:rPr>
        <w:t xml:space="preserve"> КИРОВСКОГО  МУНИЦИПАЛЬНОГО РАЙОНА</w:t>
      </w:r>
    </w:p>
    <w:p w:rsidR="00620054" w:rsidRPr="009204E5" w:rsidRDefault="00620054" w:rsidP="00620054">
      <w:pPr>
        <w:tabs>
          <w:tab w:val="left" w:pos="709"/>
          <w:tab w:val="left" w:pos="7938"/>
        </w:tabs>
        <w:jc w:val="center"/>
        <w:rPr>
          <w:b/>
          <w:sz w:val="22"/>
        </w:rPr>
      </w:pPr>
      <w:r w:rsidRPr="009204E5">
        <w:rPr>
          <w:b/>
          <w:sz w:val="22"/>
        </w:rPr>
        <w:t>ЛЕНИНГРАДСКОЙ ОБЛАСТИ</w:t>
      </w:r>
    </w:p>
    <w:p w:rsidR="00620054" w:rsidRPr="009204E5" w:rsidRDefault="00620054" w:rsidP="00620054">
      <w:pPr>
        <w:pStyle w:val="1"/>
        <w:jc w:val="center"/>
        <w:rPr>
          <w:bCs w:val="0"/>
          <w:sz w:val="20"/>
          <w:szCs w:val="20"/>
        </w:rPr>
      </w:pPr>
    </w:p>
    <w:p w:rsidR="00620054" w:rsidRPr="007E30B8" w:rsidRDefault="00620054" w:rsidP="00620054">
      <w:pPr>
        <w:pStyle w:val="1"/>
        <w:jc w:val="center"/>
        <w:rPr>
          <w:b w:val="0"/>
          <w:bCs w:val="0"/>
        </w:rPr>
      </w:pPr>
      <w:r w:rsidRPr="007E30B8">
        <w:rPr>
          <w:b w:val="0"/>
          <w:bCs w:val="0"/>
        </w:rPr>
        <w:t xml:space="preserve">КОМИТЕТ ФИНАНСОВ  АДМИНИСТРАЦИИ </w:t>
      </w:r>
    </w:p>
    <w:p w:rsidR="00620054" w:rsidRPr="007E30B8" w:rsidRDefault="00620054" w:rsidP="00620054">
      <w:pPr>
        <w:pStyle w:val="1"/>
        <w:jc w:val="center"/>
        <w:rPr>
          <w:b w:val="0"/>
          <w:bCs w:val="0"/>
        </w:rPr>
      </w:pPr>
      <w:r w:rsidRPr="007E30B8">
        <w:rPr>
          <w:b w:val="0"/>
          <w:bCs w:val="0"/>
        </w:rPr>
        <w:t>КИРОВСКОГО  МУНИЦИПАЛЬНОГО РАЙОНА</w:t>
      </w:r>
    </w:p>
    <w:p w:rsidR="00620054" w:rsidRPr="007E30B8" w:rsidRDefault="00620054" w:rsidP="00620054">
      <w:pPr>
        <w:pStyle w:val="1"/>
        <w:jc w:val="center"/>
        <w:rPr>
          <w:b w:val="0"/>
          <w:bCs w:val="0"/>
        </w:rPr>
      </w:pPr>
      <w:r w:rsidRPr="007E30B8">
        <w:rPr>
          <w:b w:val="0"/>
          <w:bCs w:val="0"/>
        </w:rPr>
        <w:t>ЛЕНИНГРАДСКОЙ ОБЛАСТИ</w:t>
      </w:r>
    </w:p>
    <w:p w:rsidR="00620054" w:rsidRDefault="00620054" w:rsidP="00620054">
      <w:pPr>
        <w:jc w:val="center"/>
        <w:rPr>
          <w:b/>
          <w:bCs/>
          <w:sz w:val="20"/>
          <w:szCs w:val="20"/>
        </w:rPr>
      </w:pPr>
    </w:p>
    <w:p w:rsidR="00620054" w:rsidRPr="007E30B8" w:rsidRDefault="00620054" w:rsidP="00620054">
      <w:pPr>
        <w:jc w:val="center"/>
        <w:rPr>
          <w:b/>
          <w:bCs/>
          <w:sz w:val="20"/>
          <w:szCs w:val="20"/>
        </w:rPr>
      </w:pPr>
    </w:p>
    <w:p w:rsidR="00620054" w:rsidRPr="007E30B8" w:rsidRDefault="00620054" w:rsidP="00620054">
      <w:pPr>
        <w:pStyle w:val="3"/>
        <w:jc w:val="center"/>
        <w:rPr>
          <w:i w:val="0"/>
          <w:szCs w:val="28"/>
          <w:u w:val="none"/>
        </w:rPr>
      </w:pPr>
      <w:bookmarkStart w:id="0" w:name="_GoBack"/>
      <w:bookmarkEnd w:id="0"/>
      <w:r w:rsidRPr="007E30B8">
        <w:rPr>
          <w:i w:val="0"/>
          <w:szCs w:val="28"/>
          <w:u w:val="none"/>
        </w:rPr>
        <w:t>РАСПОРЯЖЕНИЕ</w:t>
      </w:r>
    </w:p>
    <w:p w:rsidR="00620054" w:rsidRPr="007E30B8" w:rsidRDefault="00620054" w:rsidP="00620054">
      <w:pPr>
        <w:rPr>
          <w:sz w:val="20"/>
          <w:szCs w:val="20"/>
        </w:rPr>
      </w:pPr>
    </w:p>
    <w:p w:rsidR="00620054" w:rsidRPr="007E30B8" w:rsidRDefault="00620054" w:rsidP="00620054">
      <w:pPr>
        <w:jc w:val="center"/>
        <w:rPr>
          <w:b/>
        </w:rPr>
      </w:pPr>
      <w:r w:rsidRPr="007B22FD">
        <w:rPr>
          <w:b/>
        </w:rPr>
        <w:t>от «</w:t>
      </w:r>
      <w:r w:rsidR="00D30925" w:rsidRPr="007B22FD">
        <w:rPr>
          <w:b/>
        </w:rPr>
        <w:t>29</w:t>
      </w:r>
      <w:r w:rsidRPr="007B22FD">
        <w:rPr>
          <w:b/>
        </w:rPr>
        <w:t xml:space="preserve">» </w:t>
      </w:r>
      <w:r w:rsidR="00CE0CBC" w:rsidRPr="007B22FD">
        <w:rPr>
          <w:b/>
        </w:rPr>
        <w:t>декабря</w:t>
      </w:r>
      <w:r w:rsidRPr="007B22FD">
        <w:rPr>
          <w:b/>
        </w:rPr>
        <w:t xml:space="preserve"> 201</w:t>
      </w:r>
      <w:r w:rsidR="00CE2B2B" w:rsidRPr="007B22FD">
        <w:rPr>
          <w:b/>
        </w:rPr>
        <w:t>7</w:t>
      </w:r>
      <w:r w:rsidRPr="007B22FD">
        <w:rPr>
          <w:b/>
        </w:rPr>
        <w:t xml:space="preserve">года № </w:t>
      </w:r>
      <w:r w:rsidR="00D30925" w:rsidRPr="007B22FD">
        <w:rPr>
          <w:b/>
        </w:rPr>
        <w:t>60</w:t>
      </w:r>
    </w:p>
    <w:p w:rsidR="00EB5842" w:rsidRPr="00DF4875" w:rsidRDefault="00EB5842" w:rsidP="00EB5842">
      <w:pPr>
        <w:rPr>
          <w:b/>
          <w:sz w:val="24"/>
          <w:szCs w:val="24"/>
        </w:rPr>
      </w:pPr>
    </w:p>
    <w:p w:rsidR="00DF4875" w:rsidRPr="00036C94" w:rsidRDefault="00DF4875" w:rsidP="00DF4875">
      <w:pPr>
        <w:pStyle w:val="ConsPlusTitle"/>
        <w:widowControl/>
        <w:jc w:val="center"/>
      </w:pPr>
      <w:r w:rsidRPr="00036C94">
        <w:t>О внесении изменений в</w:t>
      </w:r>
      <w:r w:rsidR="003921AF">
        <w:t xml:space="preserve"> отдельные</w:t>
      </w:r>
      <w:r w:rsidRPr="00036C94">
        <w:t xml:space="preserve"> распоряжени</w:t>
      </w:r>
      <w:r w:rsidR="003921AF">
        <w:t>я</w:t>
      </w:r>
      <w:r w:rsidRPr="00036C94">
        <w:t xml:space="preserve"> Комитета финансов </w:t>
      </w:r>
    </w:p>
    <w:p w:rsidR="00DF4875" w:rsidRPr="00036C94" w:rsidRDefault="003921AF" w:rsidP="00DF4875">
      <w:pPr>
        <w:pStyle w:val="ConsPlusTitle"/>
        <w:widowControl/>
        <w:jc w:val="center"/>
        <w:rPr>
          <w:bCs w:val="0"/>
        </w:rPr>
      </w:pPr>
      <w:r>
        <w:t xml:space="preserve"> </w:t>
      </w:r>
      <w:r w:rsidR="006C002C">
        <w:t>а</w:t>
      </w:r>
      <w:r>
        <w:t xml:space="preserve">дминистрации </w:t>
      </w:r>
      <w:r w:rsidR="00DF4875" w:rsidRPr="00036C94">
        <w:rPr>
          <w:bCs w:val="0"/>
        </w:rPr>
        <w:t xml:space="preserve">Кировского муниципального района Ленинградской области </w:t>
      </w:r>
    </w:p>
    <w:p w:rsidR="00EB5842" w:rsidRPr="00DF4875" w:rsidRDefault="00EB5842" w:rsidP="00EB5842">
      <w:pPr>
        <w:rPr>
          <w:sz w:val="24"/>
          <w:szCs w:val="28"/>
        </w:rPr>
      </w:pPr>
    </w:p>
    <w:p w:rsidR="00BB7938" w:rsidRDefault="00BB7938" w:rsidP="00006046">
      <w:pPr>
        <w:ind w:firstLine="709"/>
        <w:jc w:val="both"/>
        <w:rPr>
          <w:szCs w:val="28"/>
        </w:rPr>
      </w:pPr>
      <w:r w:rsidRPr="00741EAE">
        <w:rPr>
          <w:szCs w:val="28"/>
        </w:rPr>
        <w:t xml:space="preserve">В целях приведения </w:t>
      </w:r>
      <w:r>
        <w:rPr>
          <w:szCs w:val="28"/>
        </w:rPr>
        <w:t>муниципальных</w:t>
      </w:r>
      <w:r w:rsidRPr="00741EAE">
        <w:rPr>
          <w:szCs w:val="28"/>
        </w:rPr>
        <w:t xml:space="preserve"> правовых актов комитета финансов </w:t>
      </w:r>
      <w:r>
        <w:rPr>
          <w:szCs w:val="28"/>
        </w:rPr>
        <w:t xml:space="preserve">администрации </w:t>
      </w:r>
      <w:r w:rsidRPr="006A2F62">
        <w:rPr>
          <w:szCs w:val="28"/>
        </w:rPr>
        <w:t>Кировск</w:t>
      </w:r>
      <w:r>
        <w:rPr>
          <w:szCs w:val="28"/>
        </w:rPr>
        <w:t>ого</w:t>
      </w:r>
      <w:r w:rsidRPr="006A2F62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6A2F62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6A2F62">
        <w:rPr>
          <w:bCs/>
          <w:szCs w:val="28"/>
        </w:rPr>
        <w:t xml:space="preserve"> </w:t>
      </w:r>
      <w:r w:rsidRPr="00741EAE">
        <w:rPr>
          <w:szCs w:val="28"/>
        </w:rPr>
        <w:t>Ленинградской области в соответствие с действующим законодательством:</w:t>
      </w:r>
    </w:p>
    <w:p w:rsidR="00F646F7" w:rsidRDefault="0065775A" w:rsidP="00006046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5775A">
        <w:rPr>
          <w:szCs w:val="28"/>
        </w:rPr>
        <w:t xml:space="preserve">Внести в </w:t>
      </w:r>
      <w:r w:rsidR="009B0F6F">
        <w:rPr>
          <w:szCs w:val="28"/>
        </w:rPr>
        <w:t xml:space="preserve">приложение к </w:t>
      </w:r>
      <w:r w:rsidR="00CD74BD">
        <w:rPr>
          <w:szCs w:val="28"/>
        </w:rPr>
        <w:t>распоряжению</w:t>
      </w:r>
      <w:r w:rsidRPr="0065775A">
        <w:rPr>
          <w:szCs w:val="28"/>
        </w:rPr>
        <w:t xml:space="preserve"> комитета финансов </w:t>
      </w:r>
      <w:r w:rsidR="00CD74BD">
        <w:rPr>
          <w:szCs w:val="28"/>
        </w:rPr>
        <w:t xml:space="preserve">администрации Кировского муниципального района </w:t>
      </w:r>
      <w:r w:rsidR="00CD74BD" w:rsidRPr="007A3ADE">
        <w:rPr>
          <w:szCs w:val="28"/>
        </w:rPr>
        <w:t>Ленинградской области</w:t>
      </w:r>
      <w:r w:rsidRPr="0065775A">
        <w:rPr>
          <w:szCs w:val="28"/>
        </w:rPr>
        <w:t xml:space="preserve"> </w:t>
      </w:r>
      <w:r w:rsidRPr="00DF3CBA">
        <w:rPr>
          <w:szCs w:val="28"/>
        </w:rPr>
        <w:t xml:space="preserve">от </w:t>
      </w:r>
      <w:r w:rsidR="006A7721" w:rsidRPr="00DF3CBA">
        <w:rPr>
          <w:szCs w:val="28"/>
        </w:rPr>
        <w:t>30</w:t>
      </w:r>
      <w:r w:rsidR="00FA5D43" w:rsidRPr="00DF3CBA">
        <w:rPr>
          <w:szCs w:val="28"/>
        </w:rPr>
        <w:t xml:space="preserve"> декабря </w:t>
      </w:r>
      <w:r w:rsidRPr="00DF3CBA">
        <w:rPr>
          <w:szCs w:val="28"/>
        </w:rPr>
        <w:t>2009</w:t>
      </w:r>
      <w:r w:rsidR="00FA5D43" w:rsidRPr="00DF3CBA">
        <w:rPr>
          <w:szCs w:val="28"/>
        </w:rPr>
        <w:t xml:space="preserve"> года</w:t>
      </w:r>
      <w:r w:rsidRPr="00DF3CBA">
        <w:rPr>
          <w:szCs w:val="28"/>
        </w:rPr>
        <w:t xml:space="preserve"> </w:t>
      </w:r>
      <w:r w:rsidR="006A7721" w:rsidRPr="00DF3CBA">
        <w:rPr>
          <w:szCs w:val="28"/>
        </w:rPr>
        <w:t>№</w:t>
      </w:r>
      <w:r w:rsidRPr="00DF3CBA">
        <w:rPr>
          <w:szCs w:val="28"/>
        </w:rPr>
        <w:t xml:space="preserve"> </w:t>
      </w:r>
      <w:r w:rsidR="006A7721" w:rsidRPr="00DF3CBA">
        <w:rPr>
          <w:szCs w:val="28"/>
        </w:rPr>
        <w:t xml:space="preserve">30 </w:t>
      </w:r>
      <w:r w:rsidRPr="00DF3CBA">
        <w:rPr>
          <w:szCs w:val="28"/>
        </w:rPr>
        <w:t xml:space="preserve"> "</w:t>
      </w:r>
      <w:r w:rsidR="00DF3CBA">
        <w:rPr>
          <w:szCs w:val="28"/>
        </w:rPr>
        <w:t xml:space="preserve">Об утверждении </w:t>
      </w:r>
      <w:r w:rsidR="00DF3CBA" w:rsidRPr="006A2F62">
        <w:rPr>
          <w:bCs/>
          <w:szCs w:val="28"/>
        </w:rPr>
        <w:t xml:space="preserve">Порядок возврата и взыскания в доход бюджета </w:t>
      </w:r>
      <w:r w:rsidR="00DF3CBA" w:rsidRPr="006A2F62">
        <w:rPr>
          <w:szCs w:val="28"/>
        </w:rPr>
        <w:t>Кировск</w:t>
      </w:r>
      <w:r w:rsidR="002D736D">
        <w:rPr>
          <w:szCs w:val="28"/>
        </w:rPr>
        <w:t>ого</w:t>
      </w:r>
      <w:r w:rsidR="00DF3CBA" w:rsidRPr="006A2F62">
        <w:rPr>
          <w:bCs/>
          <w:szCs w:val="28"/>
        </w:rPr>
        <w:t xml:space="preserve"> муниципальн</w:t>
      </w:r>
      <w:r w:rsidR="002D736D">
        <w:rPr>
          <w:bCs/>
          <w:szCs w:val="28"/>
        </w:rPr>
        <w:t>ого</w:t>
      </w:r>
      <w:r w:rsidR="00DF3CBA" w:rsidRPr="006A2F62">
        <w:rPr>
          <w:bCs/>
          <w:szCs w:val="28"/>
        </w:rPr>
        <w:t xml:space="preserve"> район</w:t>
      </w:r>
      <w:r w:rsidR="002D736D">
        <w:rPr>
          <w:bCs/>
          <w:szCs w:val="28"/>
        </w:rPr>
        <w:t>а</w:t>
      </w:r>
      <w:r w:rsidR="00DF3CBA" w:rsidRPr="006A2F62">
        <w:rPr>
          <w:bCs/>
          <w:szCs w:val="28"/>
        </w:rPr>
        <w:t xml:space="preserve"> Ленинградской области неиспользованных остатков межбюджетных трансфертов, полученных бюджетами муниципальных образований поселений </w:t>
      </w:r>
      <w:r w:rsidR="00DF3CBA" w:rsidRPr="006A2F62">
        <w:rPr>
          <w:szCs w:val="28"/>
        </w:rPr>
        <w:t>Кировского</w:t>
      </w:r>
      <w:r w:rsidR="00DF3CBA" w:rsidRPr="006A2F62">
        <w:rPr>
          <w:bCs/>
          <w:szCs w:val="28"/>
        </w:rPr>
        <w:t xml:space="preserve"> муниципального района Ленинградской области в форме иных межбюджетных трансфертов</w:t>
      </w:r>
      <w:r w:rsidRPr="00DF3CBA">
        <w:rPr>
          <w:szCs w:val="28"/>
        </w:rPr>
        <w:t>"</w:t>
      </w:r>
      <w:r w:rsidRPr="0065775A">
        <w:rPr>
          <w:szCs w:val="28"/>
        </w:rPr>
        <w:t xml:space="preserve"> </w:t>
      </w:r>
      <w:r w:rsidR="002942DC">
        <w:rPr>
          <w:szCs w:val="28"/>
        </w:rPr>
        <w:t>(далее – Порядок)</w:t>
      </w:r>
      <w:r w:rsidR="002942DC" w:rsidRPr="00FA5D43">
        <w:rPr>
          <w:szCs w:val="28"/>
        </w:rPr>
        <w:t xml:space="preserve"> </w:t>
      </w:r>
      <w:r w:rsidRPr="0065775A">
        <w:rPr>
          <w:szCs w:val="28"/>
        </w:rPr>
        <w:t>следующие изменения:</w:t>
      </w:r>
    </w:p>
    <w:p w:rsidR="003E793A" w:rsidRPr="003E793A" w:rsidRDefault="002F18C0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E793A">
        <w:rPr>
          <w:szCs w:val="28"/>
        </w:rPr>
        <w:t>п</w:t>
      </w:r>
      <w:r w:rsidR="003E793A" w:rsidRPr="003E793A">
        <w:rPr>
          <w:szCs w:val="28"/>
        </w:rPr>
        <w:t>о всему тексту настоящего Порядка слова «</w:t>
      </w:r>
      <w:r w:rsidR="003E793A">
        <w:rPr>
          <w:szCs w:val="28"/>
        </w:rPr>
        <w:t>отдел</w:t>
      </w:r>
      <w:r w:rsidR="00F07818">
        <w:rPr>
          <w:szCs w:val="28"/>
        </w:rPr>
        <w:t xml:space="preserve"> </w:t>
      </w:r>
      <w:r w:rsidR="003E793A">
        <w:rPr>
          <w:szCs w:val="28"/>
        </w:rPr>
        <w:t>учета</w:t>
      </w:r>
      <w:r w:rsidR="00F07818">
        <w:rPr>
          <w:szCs w:val="28"/>
        </w:rPr>
        <w:t xml:space="preserve"> и отчетности</w:t>
      </w:r>
      <w:r w:rsidR="003E793A" w:rsidRPr="003E793A">
        <w:rPr>
          <w:szCs w:val="28"/>
        </w:rPr>
        <w:t>» заменить на слова «</w:t>
      </w:r>
      <w:r w:rsidR="00F07818">
        <w:rPr>
          <w:szCs w:val="28"/>
        </w:rPr>
        <w:t>отдел учета исполнения бюджета</w:t>
      </w:r>
      <w:r w:rsidR="003E793A" w:rsidRPr="003E793A">
        <w:rPr>
          <w:szCs w:val="28"/>
        </w:rPr>
        <w:t>» в соответствующем падеже</w:t>
      </w:r>
      <w:r>
        <w:rPr>
          <w:szCs w:val="28"/>
        </w:rPr>
        <w:t>;</w:t>
      </w:r>
    </w:p>
    <w:p w:rsidR="0065775A" w:rsidRPr="00F901D3" w:rsidRDefault="002F18C0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E772B" w:rsidRPr="00F901D3">
        <w:rPr>
          <w:szCs w:val="28"/>
        </w:rPr>
        <w:t xml:space="preserve">в </w:t>
      </w:r>
      <w:r>
        <w:rPr>
          <w:szCs w:val="28"/>
        </w:rPr>
        <w:t xml:space="preserve">первом </w:t>
      </w:r>
      <w:r w:rsidR="00DA78E5">
        <w:rPr>
          <w:szCs w:val="28"/>
        </w:rPr>
        <w:t>абзаце пункта</w:t>
      </w:r>
      <w:r w:rsidR="00F901D3" w:rsidRPr="00F901D3">
        <w:rPr>
          <w:szCs w:val="28"/>
        </w:rPr>
        <w:t xml:space="preserve"> 3.2</w:t>
      </w:r>
      <w:r w:rsidR="00BE772B" w:rsidRPr="00F901D3">
        <w:rPr>
          <w:szCs w:val="28"/>
        </w:rPr>
        <w:t xml:space="preserve">. </w:t>
      </w:r>
      <w:r w:rsidR="002942DC" w:rsidRPr="00F901D3">
        <w:rPr>
          <w:szCs w:val="28"/>
        </w:rPr>
        <w:t xml:space="preserve">Порядка </w:t>
      </w:r>
      <w:r w:rsidR="0065775A" w:rsidRPr="00F901D3">
        <w:rPr>
          <w:szCs w:val="28"/>
        </w:rPr>
        <w:t>слова «</w:t>
      </w:r>
      <w:r w:rsidR="00F901D3" w:rsidRPr="00F901D3">
        <w:t xml:space="preserve">в течение первых пяти рабочих дней» </w:t>
      </w:r>
      <w:r w:rsidR="00F901D3">
        <w:t>и</w:t>
      </w:r>
      <w:r w:rsidR="00F901D3" w:rsidRPr="00F901D3">
        <w:t xml:space="preserve"> </w:t>
      </w:r>
      <w:r w:rsidR="00F901D3">
        <w:t>слова «</w:t>
      </w:r>
      <w:r w:rsidR="00F901D3" w:rsidRPr="00F901D3">
        <w:t>на шестой рабочий день</w:t>
      </w:r>
      <w:r w:rsidR="00F901D3">
        <w:t>»</w:t>
      </w:r>
      <w:r w:rsidR="00F901D3" w:rsidRPr="00F901D3">
        <w:t xml:space="preserve"> заменить словами «в течение первых пятнадцати рабочих дней»</w:t>
      </w:r>
      <w:r w:rsidR="00F901D3">
        <w:t xml:space="preserve"> и словами </w:t>
      </w:r>
      <w:r w:rsidR="00DA78E5">
        <w:t>«</w:t>
      </w:r>
      <w:r w:rsidR="00F901D3" w:rsidRPr="00F65AEC">
        <w:t xml:space="preserve">на </w:t>
      </w:r>
      <w:r w:rsidR="00F901D3" w:rsidRPr="00DA78E5">
        <w:t>шест</w:t>
      </w:r>
      <w:r w:rsidR="00DA78E5" w:rsidRPr="00DA78E5">
        <w:t>надцатый</w:t>
      </w:r>
      <w:r w:rsidR="00F901D3" w:rsidRPr="00F65AEC">
        <w:t xml:space="preserve"> рабочий день</w:t>
      </w:r>
      <w:r w:rsidR="00DA78E5">
        <w:t>» соответственно</w:t>
      </w:r>
      <w:r>
        <w:t>;</w:t>
      </w:r>
    </w:p>
    <w:p w:rsidR="00FA5D43" w:rsidRDefault="002F18C0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4F48" w:rsidRPr="00DA78E5">
        <w:rPr>
          <w:szCs w:val="28"/>
        </w:rPr>
        <w:t>в</w:t>
      </w:r>
      <w:r w:rsidR="0065775A" w:rsidRPr="00DA78E5">
        <w:rPr>
          <w:szCs w:val="28"/>
        </w:rPr>
        <w:t xml:space="preserve"> </w:t>
      </w:r>
      <w:r w:rsidR="00DA78E5" w:rsidRPr="00DA78E5">
        <w:rPr>
          <w:szCs w:val="28"/>
        </w:rPr>
        <w:t>пункте 3.3</w:t>
      </w:r>
      <w:r w:rsidR="00CB5223" w:rsidRPr="00DA78E5">
        <w:rPr>
          <w:szCs w:val="28"/>
        </w:rPr>
        <w:t xml:space="preserve">. </w:t>
      </w:r>
      <w:r w:rsidR="002942DC" w:rsidRPr="00DA78E5">
        <w:rPr>
          <w:szCs w:val="28"/>
        </w:rPr>
        <w:t xml:space="preserve">Порядка </w:t>
      </w:r>
      <w:r w:rsidR="00CB5223" w:rsidRPr="00DA78E5">
        <w:rPr>
          <w:szCs w:val="28"/>
        </w:rPr>
        <w:t>слова «</w:t>
      </w:r>
      <w:r w:rsidR="00DA78E5" w:rsidRPr="00DA78E5">
        <w:t>не позднее седьмого рабочего дня</w:t>
      </w:r>
      <w:r w:rsidR="0065775A" w:rsidRPr="00DA78E5">
        <w:rPr>
          <w:szCs w:val="28"/>
        </w:rPr>
        <w:t>»</w:t>
      </w:r>
      <w:r w:rsidR="00DA78E5" w:rsidRPr="00DA78E5">
        <w:rPr>
          <w:szCs w:val="28"/>
        </w:rPr>
        <w:t xml:space="preserve"> заменить словами «</w:t>
      </w:r>
      <w:r w:rsidR="00DA78E5" w:rsidRPr="00DA78E5">
        <w:t>не позднее семнадцатого рабочего дня»</w:t>
      </w:r>
      <w:r>
        <w:t>;</w:t>
      </w:r>
    </w:p>
    <w:p w:rsidR="00DA78E5" w:rsidRPr="00DF21F0" w:rsidRDefault="002F18C0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A78E5" w:rsidRPr="00DA78E5">
        <w:rPr>
          <w:szCs w:val="28"/>
        </w:rPr>
        <w:t xml:space="preserve">в </w:t>
      </w:r>
      <w:r>
        <w:rPr>
          <w:szCs w:val="28"/>
        </w:rPr>
        <w:t xml:space="preserve">первом </w:t>
      </w:r>
      <w:r w:rsidR="00DA78E5" w:rsidRPr="00DA78E5">
        <w:rPr>
          <w:szCs w:val="28"/>
        </w:rPr>
        <w:t>абзаце пункта 3.5. Порядка слова «</w:t>
      </w:r>
      <w:r w:rsidR="00DA78E5" w:rsidRPr="00DA78E5">
        <w:t xml:space="preserve">не позднее одиннадцатого рабочего дня» заменить словами </w:t>
      </w:r>
      <w:r w:rsidR="00DA78E5" w:rsidRPr="00DA78E5">
        <w:rPr>
          <w:szCs w:val="28"/>
        </w:rPr>
        <w:t>«</w:t>
      </w:r>
      <w:r w:rsidR="00DA78E5" w:rsidRPr="00DA78E5">
        <w:t>не позднее двадцать первого рабочего дня».</w:t>
      </w:r>
    </w:p>
    <w:p w:rsidR="00FA5D43" w:rsidRPr="00F13CB9" w:rsidRDefault="00FA5D43" w:rsidP="000060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709"/>
        <w:jc w:val="both"/>
        <w:rPr>
          <w:szCs w:val="28"/>
        </w:rPr>
      </w:pPr>
      <w:r w:rsidRPr="00F13CB9">
        <w:rPr>
          <w:szCs w:val="28"/>
        </w:rPr>
        <w:t xml:space="preserve">Внести в </w:t>
      </w:r>
      <w:r w:rsidR="00652EE0" w:rsidRPr="00F13CB9">
        <w:rPr>
          <w:szCs w:val="28"/>
        </w:rPr>
        <w:t xml:space="preserve">приложение к </w:t>
      </w:r>
      <w:r w:rsidR="00DB6CF5" w:rsidRPr="00F13CB9">
        <w:rPr>
          <w:szCs w:val="28"/>
        </w:rPr>
        <w:t>распоряжению</w:t>
      </w:r>
      <w:r w:rsidRPr="00F13CB9">
        <w:rPr>
          <w:szCs w:val="28"/>
        </w:rPr>
        <w:t xml:space="preserve"> комитета финансов </w:t>
      </w:r>
      <w:r w:rsidR="00DB6CF5" w:rsidRPr="00F13CB9">
        <w:rPr>
          <w:szCs w:val="28"/>
        </w:rPr>
        <w:t>администрации Кировского муниципального района Ленинградской области</w:t>
      </w:r>
      <w:r w:rsidRPr="00F13CB9">
        <w:rPr>
          <w:szCs w:val="28"/>
        </w:rPr>
        <w:t xml:space="preserve"> от </w:t>
      </w:r>
      <w:r w:rsidR="00BC3213" w:rsidRPr="00F13CB9">
        <w:rPr>
          <w:szCs w:val="28"/>
        </w:rPr>
        <w:t>30 декабря 2015 года</w:t>
      </w:r>
      <w:r w:rsidR="00BC3213" w:rsidRPr="00F13CB9">
        <w:rPr>
          <w:b/>
        </w:rPr>
        <w:t xml:space="preserve"> </w:t>
      </w:r>
      <w:r w:rsidR="00BC3213" w:rsidRPr="00F13CB9">
        <w:rPr>
          <w:szCs w:val="28"/>
        </w:rPr>
        <w:t>№</w:t>
      </w:r>
      <w:r w:rsidR="00786A1E">
        <w:rPr>
          <w:szCs w:val="28"/>
        </w:rPr>
        <w:t xml:space="preserve"> </w:t>
      </w:r>
      <w:r w:rsidR="00BC3213" w:rsidRPr="00F13CB9">
        <w:rPr>
          <w:szCs w:val="28"/>
        </w:rPr>
        <w:t>91</w:t>
      </w:r>
      <w:r w:rsidRPr="00F13CB9">
        <w:rPr>
          <w:szCs w:val="28"/>
        </w:rPr>
        <w:t xml:space="preserve"> "Об утверждении </w:t>
      </w:r>
      <w:r w:rsidR="00BC3213" w:rsidRPr="00F13CB9">
        <w:rPr>
          <w:szCs w:val="28"/>
        </w:rPr>
        <w:t xml:space="preserve">Порядка </w:t>
      </w:r>
      <w:r w:rsidR="00BC3213" w:rsidRPr="00F13CB9">
        <w:rPr>
          <w:rFonts w:cs="Times New Roman"/>
          <w:szCs w:val="28"/>
        </w:rPr>
        <w:t>взаимодействия участников бюджетного процесса в Кировском муниципальном районе Ленинградской области по формированию, доведению и исполнению Уведомлений по расчетам между бюджетами (ф. 0504817)</w:t>
      </w:r>
      <w:r w:rsidRPr="00F13CB9">
        <w:rPr>
          <w:szCs w:val="28"/>
        </w:rPr>
        <w:t>"</w:t>
      </w:r>
      <w:r w:rsidR="002942DC" w:rsidRPr="00F13CB9">
        <w:rPr>
          <w:szCs w:val="28"/>
        </w:rPr>
        <w:t xml:space="preserve"> (далее – Порядок)</w:t>
      </w:r>
      <w:r w:rsidRPr="00F13CB9">
        <w:rPr>
          <w:szCs w:val="28"/>
        </w:rPr>
        <w:t xml:space="preserve"> следующие изменения:</w:t>
      </w:r>
    </w:p>
    <w:p w:rsidR="00315614" w:rsidRPr="00F0769B" w:rsidRDefault="00315614" w:rsidP="00006046">
      <w:pPr>
        <w:tabs>
          <w:tab w:val="left" w:pos="0"/>
          <w:tab w:val="left" w:pos="1134"/>
        </w:tabs>
        <w:ind w:firstLine="709"/>
        <w:jc w:val="both"/>
        <w:rPr>
          <w:color w:val="0070C0"/>
          <w:sz w:val="10"/>
          <w:szCs w:val="10"/>
        </w:rPr>
      </w:pPr>
    </w:p>
    <w:p w:rsidR="00D30A93" w:rsidRDefault="006A38AA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6A38AA">
        <w:rPr>
          <w:szCs w:val="28"/>
        </w:rPr>
        <w:t xml:space="preserve"> В </w:t>
      </w:r>
      <w:r w:rsidR="00006046">
        <w:rPr>
          <w:szCs w:val="28"/>
        </w:rPr>
        <w:t xml:space="preserve">третьем </w:t>
      </w:r>
      <w:r w:rsidRPr="006A38AA">
        <w:rPr>
          <w:szCs w:val="28"/>
        </w:rPr>
        <w:t xml:space="preserve">абзаце пункта 1.1.3. </w:t>
      </w:r>
      <w:r w:rsidR="00213E7B">
        <w:rPr>
          <w:szCs w:val="28"/>
        </w:rPr>
        <w:t xml:space="preserve">приложения 2 к Порядку </w:t>
      </w:r>
      <w:r w:rsidRPr="006A38AA">
        <w:rPr>
          <w:szCs w:val="28"/>
        </w:rPr>
        <w:t>слова «на текущий финансовый год» заменить словами «на соответствующий финансовый год».</w:t>
      </w:r>
    </w:p>
    <w:p w:rsidR="006A38AA" w:rsidRDefault="00213E7B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6A38AA">
        <w:rPr>
          <w:szCs w:val="28"/>
        </w:rPr>
        <w:t xml:space="preserve">В </w:t>
      </w:r>
      <w:r>
        <w:rPr>
          <w:szCs w:val="28"/>
        </w:rPr>
        <w:t>пункте</w:t>
      </w:r>
      <w:r w:rsidRPr="006A38AA">
        <w:rPr>
          <w:szCs w:val="28"/>
        </w:rPr>
        <w:t xml:space="preserve"> </w:t>
      </w:r>
      <w:r w:rsidR="00006046">
        <w:rPr>
          <w:szCs w:val="28"/>
        </w:rPr>
        <w:t>6</w:t>
      </w:r>
      <w:r>
        <w:rPr>
          <w:szCs w:val="28"/>
        </w:rPr>
        <w:t>.1.</w:t>
      </w:r>
      <w:r w:rsidRPr="006A38AA">
        <w:rPr>
          <w:szCs w:val="28"/>
        </w:rPr>
        <w:t xml:space="preserve"> </w:t>
      </w:r>
      <w:r>
        <w:rPr>
          <w:szCs w:val="28"/>
        </w:rPr>
        <w:t xml:space="preserve">приложения 3 к Порядку </w:t>
      </w:r>
      <w:r w:rsidRPr="006A38AA">
        <w:rPr>
          <w:szCs w:val="28"/>
        </w:rPr>
        <w:t>слова</w:t>
      </w:r>
      <w:r>
        <w:rPr>
          <w:szCs w:val="28"/>
        </w:rPr>
        <w:t xml:space="preserve"> «на основании графы 6» заменить словами «на основании показателей графы 4».</w:t>
      </w:r>
    </w:p>
    <w:p w:rsidR="00213E7B" w:rsidRDefault="00213E7B" w:rsidP="00006046">
      <w:pPr>
        <w:pStyle w:val="a5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A38AA">
        <w:rPr>
          <w:szCs w:val="28"/>
        </w:rPr>
        <w:t xml:space="preserve">В </w:t>
      </w:r>
      <w:r>
        <w:rPr>
          <w:szCs w:val="28"/>
        </w:rPr>
        <w:t>пункте</w:t>
      </w:r>
      <w:r w:rsidRPr="006A38AA">
        <w:rPr>
          <w:szCs w:val="28"/>
        </w:rPr>
        <w:t xml:space="preserve"> </w:t>
      </w:r>
      <w:r w:rsidR="00006046">
        <w:rPr>
          <w:szCs w:val="28"/>
        </w:rPr>
        <w:t>6</w:t>
      </w:r>
      <w:r>
        <w:rPr>
          <w:szCs w:val="28"/>
        </w:rPr>
        <w:t>.2.</w:t>
      </w:r>
      <w:r w:rsidRPr="006A38AA">
        <w:rPr>
          <w:szCs w:val="28"/>
        </w:rPr>
        <w:t xml:space="preserve"> </w:t>
      </w:r>
      <w:r>
        <w:rPr>
          <w:szCs w:val="28"/>
        </w:rPr>
        <w:t xml:space="preserve">приложения 3 к Порядку </w:t>
      </w:r>
      <w:r w:rsidRPr="006A38AA">
        <w:rPr>
          <w:szCs w:val="28"/>
        </w:rPr>
        <w:t>слова</w:t>
      </w:r>
      <w:r>
        <w:rPr>
          <w:szCs w:val="28"/>
        </w:rPr>
        <w:t xml:space="preserve"> «на основании показателей графы 6» заменить словами «на основании показателей графы 4».</w:t>
      </w:r>
    </w:p>
    <w:p w:rsidR="00EB5842" w:rsidRPr="007A3ADE" w:rsidRDefault="00EB5842" w:rsidP="00006046">
      <w:pPr>
        <w:ind w:firstLine="709"/>
        <w:jc w:val="both"/>
        <w:rPr>
          <w:sz w:val="10"/>
          <w:szCs w:val="10"/>
        </w:rPr>
      </w:pPr>
    </w:p>
    <w:p w:rsidR="00B54091" w:rsidRPr="00AB128D" w:rsidRDefault="00B54091" w:rsidP="000060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B128D">
        <w:rPr>
          <w:szCs w:val="28"/>
        </w:rPr>
        <w:t>. Настоящее распоряжение вступает в силу с момента его подписания.</w:t>
      </w:r>
    </w:p>
    <w:p w:rsidR="00EB5842" w:rsidRDefault="00EB5842" w:rsidP="00EB5842">
      <w:pPr>
        <w:pStyle w:val="ConsNormal"/>
        <w:widowControl/>
        <w:tabs>
          <w:tab w:val="num" w:pos="840"/>
        </w:tabs>
        <w:ind w:left="840" w:hanging="360"/>
        <w:jc w:val="both"/>
        <w:rPr>
          <w:rFonts w:ascii="Times New Roman" w:hAnsi="Times New Roman"/>
          <w:sz w:val="24"/>
        </w:rPr>
      </w:pPr>
    </w:p>
    <w:p w:rsidR="00EB5842" w:rsidRDefault="00EB5842" w:rsidP="00EB5842">
      <w:pPr>
        <w:pStyle w:val="ConsNormal"/>
        <w:widowControl/>
        <w:tabs>
          <w:tab w:val="num" w:pos="840"/>
        </w:tabs>
        <w:ind w:left="840" w:hanging="360"/>
        <w:jc w:val="both"/>
        <w:rPr>
          <w:rFonts w:ascii="Times New Roman" w:hAnsi="Times New Roman"/>
          <w:sz w:val="24"/>
        </w:rPr>
      </w:pPr>
    </w:p>
    <w:p w:rsidR="00EB5842" w:rsidRPr="00EB5842" w:rsidRDefault="00372A4E" w:rsidP="00372A4E">
      <w:pPr>
        <w:rPr>
          <w:sz w:val="24"/>
          <w:szCs w:val="24"/>
        </w:rPr>
      </w:pPr>
      <w:r w:rsidRPr="005B6766">
        <w:rPr>
          <w:rFonts w:eastAsia="Times New Roman" w:cs="Times New Roman"/>
          <w:color w:val="000000"/>
          <w:szCs w:val="28"/>
          <w:lang w:eastAsia="ru-RU"/>
        </w:rPr>
        <w:t xml:space="preserve">Начальник отдела ВМФК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</w:t>
      </w:r>
      <w:r w:rsidRPr="005B6766">
        <w:rPr>
          <w:rFonts w:eastAsia="Times New Roman" w:cs="Times New Roman"/>
          <w:color w:val="000000"/>
          <w:szCs w:val="28"/>
          <w:lang w:eastAsia="ru-RU"/>
        </w:rPr>
        <w:t xml:space="preserve">         Брюхова Е.В.</w:t>
      </w:r>
      <w:r>
        <w:t xml:space="preserve">                                            </w:t>
      </w:r>
    </w:p>
    <w:sectPr w:rsidR="00EB5842" w:rsidRPr="00EB5842" w:rsidSect="00EB58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838"/>
    <w:multiLevelType w:val="multilevel"/>
    <w:tmpl w:val="98AA51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7D23CAE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9A82BD8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51B616A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4C84B60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DEC137A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A465279"/>
    <w:multiLevelType w:val="hybridMultilevel"/>
    <w:tmpl w:val="AEDA6A90"/>
    <w:lvl w:ilvl="0" w:tplc="4972F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3438D3"/>
    <w:multiLevelType w:val="hybridMultilevel"/>
    <w:tmpl w:val="464AEFEE"/>
    <w:lvl w:ilvl="0" w:tplc="21844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C00D0"/>
    <w:multiLevelType w:val="hybridMultilevel"/>
    <w:tmpl w:val="BC8E4908"/>
    <w:lvl w:ilvl="0" w:tplc="673E2D86">
      <w:start w:val="3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CE81365"/>
    <w:multiLevelType w:val="multilevel"/>
    <w:tmpl w:val="98AA5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2"/>
    <w:rsid w:val="00006046"/>
    <w:rsid w:val="00006EE4"/>
    <w:rsid w:val="000343B1"/>
    <w:rsid w:val="00037687"/>
    <w:rsid w:val="000441CF"/>
    <w:rsid w:val="00066A9A"/>
    <w:rsid w:val="00085497"/>
    <w:rsid w:val="00086137"/>
    <w:rsid w:val="000A17AA"/>
    <w:rsid w:val="000D2E8F"/>
    <w:rsid w:val="000E370F"/>
    <w:rsid w:val="000E5F17"/>
    <w:rsid w:val="000F5B79"/>
    <w:rsid w:val="000F6493"/>
    <w:rsid w:val="001320CE"/>
    <w:rsid w:val="0015795F"/>
    <w:rsid w:val="00175995"/>
    <w:rsid w:val="001A0D70"/>
    <w:rsid w:val="001A0D98"/>
    <w:rsid w:val="001A537B"/>
    <w:rsid w:val="001C48DC"/>
    <w:rsid w:val="001C5D95"/>
    <w:rsid w:val="001E64F6"/>
    <w:rsid w:val="001E7FD5"/>
    <w:rsid w:val="001F0E39"/>
    <w:rsid w:val="001F3DE7"/>
    <w:rsid w:val="00213E7B"/>
    <w:rsid w:val="00234414"/>
    <w:rsid w:val="00271A22"/>
    <w:rsid w:val="002942DC"/>
    <w:rsid w:val="002C15FF"/>
    <w:rsid w:val="002D736D"/>
    <w:rsid w:val="002E49D7"/>
    <w:rsid w:val="002F18C0"/>
    <w:rsid w:val="002F64B7"/>
    <w:rsid w:val="002F71F3"/>
    <w:rsid w:val="0031009F"/>
    <w:rsid w:val="00315614"/>
    <w:rsid w:val="003316A0"/>
    <w:rsid w:val="003419EE"/>
    <w:rsid w:val="003468D4"/>
    <w:rsid w:val="00354547"/>
    <w:rsid w:val="003620C7"/>
    <w:rsid w:val="0036744D"/>
    <w:rsid w:val="00372A4E"/>
    <w:rsid w:val="00387CE3"/>
    <w:rsid w:val="003921AF"/>
    <w:rsid w:val="00393251"/>
    <w:rsid w:val="003A64DC"/>
    <w:rsid w:val="003D1791"/>
    <w:rsid w:val="003D369B"/>
    <w:rsid w:val="003E793A"/>
    <w:rsid w:val="00410379"/>
    <w:rsid w:val="0042139F"/>
    <w:rsid w:val="0045115D"/>
    <w:rsid w:val="00495F62"/>
    <w:rsid w:val="004A1480"/>
    <w:rsid w:val="004C4D44"/>
    <w:rsid w:val="004E4D1B"/>
    <w:rsid w:val="00502143"/>
    <w:rsid w:val="0052601B"/>
    <w:rsid w:val="00547822"/>
    <w:rsid w:val="00561C58"/>
    <w:rsid w:val="00583818"/>
    <w:rsid w:val="005A622E"/>
    <w:rsid w:val="005B7733"/>
    <w:rsid w:val="005C0594"/>
    <w:rsid w:val="005E28B8"/>
    <w:rsid w:val="005E68F0"/>
    <w:rsid w:val="005F23A7"/>
    <w:rsid w:val="00620054"/>
    <w:rsid w:val="00636681"/>
    <w:rsid w:val="006430C0"/>
    <w:rsid w:val="00652EE0"/>
    <w:rsid w:val="0065775A"/>
    <w:rsid w:val="006646F1"/>
    <w:rsid w:val="00665411"/>
    <w:rsid w:val="006900C3"/>
    <w:rsid w:val="00691442"/>
    <w:rsid w:val="006A38AA"/>
    <w:rsid w:val="006A7721"/>
    <w:rsid w:val="006B4B62"/>
    <w:rsid w:val="006C002C"/>
    <w:rsid w:val="006F467D"/>
    <w:rsid w:val="006F53D4"/>
    <w:rsid w:val="00705691"/>
    <w:rsid w:val="00767C71"/>
    <w:rsid w:val="00786A1E"/>
    <w:rsid w:val="007A3ADE"/>
    <w:rsid w:val="007A5A92"/>
    <w:rsid w:val="007B22FD"/>
    <w:rsid w:val="007B7121"/>
    <w:rsid w:val="007F55A7"/>
    <w:rsid w:val="00814719"/>
    <w:rsid w:val="00871C33"/>
    <w:rsid w:val="00873F6A"/>
    <w:rsid w:val="00881F86"/>
    <w:rsid w:val="008D1171"/>
    <w:rsid w:val="008D5E6C"/>
    <w:rsid w:val="008F2D59"/>
    <w:rsid w:val="00926D4C"/>
    <w:rsid w:val="00934347"/>
    <w:rsid w:val="00944ABF"/>
    <w:rsid w:val="00945F82"/>
    <w:rsid w:val="0094684C"/>
    <w:rsid w:val="009650CE"/>
    <w:rsid w:val="009A048F"/>
    <w:rsid w:val="009A6D0C"/>
    <w:rsid w:val="009B0F6F"/>
    <w:rsid w:val="009B31B1"/>
    <w:rsid w:val="009C6D60"/>
    <w:rsid w:val="009D1C8F"/>
    <w:rsid w:val="009E0730"/>
    <w:rsid w:val="009F4F9B"/>
    <w:rsid w:val="00A36B75"/>
    <w:rsid w:val="00A40DFF"/>
    <w:rsid w:val="00A457F8"/>
    <w:rsid w:val="00A6500C"/>
    <w:rsid w:val="00A87B6A"/>
    <w:rsid w:val="00AC2EF0"/>
    <w:rsid w:val="00B0491D"/>
    <w:rsid w:val="00B056F2"/>
    <w:rsid w:val="00B05F9D"/>
    <w:rsid w:val="00B06F0F"/>
    <w:rsid w:val="00B14BE1"/>
    <w:rsid w:val="00B22AEB"/>
    <w:rsid w:val="00B310DE"/>
    <w:rsid w:val="00B31897"/>
    <w:rsid w:val="00B424FD"/>
    <w:rsid w:val="00B54091"/>
    <w:rsid w:val="00B61C32"/>
    <w:rsid w:val="00B66B08"/>
    <w:rsid w:val="00BA63E7"/>
    <w:rsid w:val="00BB7938"/>
    <w:rsid w:val="00BC3213"/>
    <w:rsid w:val="00BC4560"/>
    <w:rsid w:val="00BD1478"/>
    <w:rsid w:val="00BD69CA"/>
    <w:rsid w:val="00BD7505"/>
    <w:rsid w:val="00BE3102"/>
    <w:rsid w:val="00BE772B"/>
    <w:rsid w:val="00BF33A6"/>
    <w:rsid w:val="00C05E0C"/>
    <w:rsid w:val="00C2417B"/>
    <w:rsid w:val="00C33154"/>
    <w:rsid w:val="00C3542E"/>
    <w:rsid w:val="00C854FE"/>
    <w:rsid w:val="00CA42C2"/>
    <w:rsid w:val="00CB1F8C"/>
    <w:rsid w:val="00CB4895"/>
    <w:rsid w:val="00CB5223"/>
    <w:rsid w:val="00CC25A0"/>
    <w:rsid w:val="00CC6259"/>
    <w:rsid w:val="00CD74BD"/>
    <w:rsid w:val="00CE0CBC"/>
    <w:rsid w:val="00CE1A8F"/>
    <w:rsid w:val="00CE2B2B"/>
    <w:rsid w:val="00CF3A7C"/>
    <w:rsid w:val="00CF627D"/>
    <w:rsid w:val="00D016A0"/>
    <w:rsid w:val="00D15074"/>
    <w:rsid w:val="00D20EE3"/>
    <w:rsid w:val="00D26ECD"/>
    <w:rsid w:val="00D30925"/>
    <w:rsid w:val="00D30A93"/>
    <w:rsid w:val="00D35C07"/>
    <w:rsid w:val="00D72504"/>
    <w:rsid w:val="00D84077"/>
    <w:rsid w:val="00DA43BC"/>
    <w:rsid w:val="00DA78E5"/>
    <w:rsid w:val="00DA7E02"/>
    <w:rsid w:val="00DB6CF5"/>
    <w:rsid w:val="00DC4426"/>
    <w:rsid w:val="00DD3DD0"/>
    <w:rsid w:val="00DE7963"/>
    <w:rsid w:val="00DF21F0"/>
    <w:rsid w:val="00DF3CBA"/>
    <w:rsid w:val="00DF4875"/>
    <w:rsid w:val="00E04C69"/>
    <w:rsid w:val="00E04CA7"/>
    <w:rsid w:val="00E15715"/>
    <w:rsid w:val="00E1795A"/>
    <w:rsid w:val="00E31B75"/>
    <w:rsid w:val="00E371D1"/>
    <w:rsid w:val="00E47764"/>
    <w:rsid w:val="00E5103F"/>
    <w:rsid w:val="00E65F50"/>
    <w:rsid w:val="00EA296A"/>
    <w:rsid w:val="00EB5842"/>
    <w:rsid w:val="00EC3CA3"/>
    <w:rsid w:val="00ED37FF"/>
    <w:rsid w:val="00F00EC3"/>
    <w:rsid w:val="00F0769B"/>
    <w:rsid w:val="00F07818"/>
    <w:rsid w:val="00F127BE"/>
    <w:rsid w:val="00F13CB9"/>
    <w:rsid w:val="00F2009D"/>
    <w:rsid w:val="00F32A0A"/>
    <w:rsid w:val="00F52895"/>
    <w:rsid w:val="00F576F3"/>
    <w:rsid w:val="00F646F7"/>
    <w:rsid w:val="00F824C8"/>
    <w:rsid w:val="00F901D3"/>
    <w:rsid w:val="00F94F48"/>
    <w:rsid w:val="00FA5D43"/>
    <w:rsid w:val="00FD085C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5219C-F157-4138-8138-6186C01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F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20054"/>
    <w:pPr>
      <w:keepNext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0054"/>
    <w:pPr>
      <w:keepNext/>
      <w:jc w:val="right"/>
      <w:outlineLvl w:val="2"/>
    </w:pPr>
    <w:rPr>
      <w:rFonts w:eastAsia="Times New Roman" w:cs="Times New Roman"/>
      <w:b/>
      <w:bCs/>
      <w:i/>
      <w:iCs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5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EB5842"/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rsid w:val="00EB5842"/>
    <w:rPr>
      <w:rFonts w:ascii="Times New Roman" w:hAnsi="Times New Roman"/>
      <w:sz w:val="28"/>
    </w:rPr>
  </w:style>
  <w:style w:type="character" w:customStyle="1" w:styleId="11">
    <w:name w:val="Основной текст Знак1"/>
    <w:link w:val="a3"/>
    <w:rsid w:val="00EB584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ConsTitle">
    <w:name w:val="ConsTitle"/>
    <w:rsid w:val="00EB5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C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0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0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05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5E0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20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005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ConsPlusTitle">
    <w:name w:val="ConsPlusTitle"/>
    <w:rsid w:val="00DF4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2C53-7961-4184-B7C6-057C785E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Пайгусов Алексей Владимирович</dc:creator>
  <cp:lastModifiedBy>user</cp:lastModifiedBy>
  <cp:revision>86</cp:revision>
  <cp:lastPrinted>2017-11-21T12:14:00Z</cp:lastPrinted>
  <dcterms:created xsi:type="dcterms:W3CDTF">2017-10-09T06:39:00Z</dcterms:created>
  <dcterms:modified xsi:type="dcterms:W3CDTF">2018-09-21T09:52:00Z</dcterms:modified>
</cp:coreProperties>
</file>