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</w:tblGrid>
      <w:tr w:rsidR="00924B2C" w14:paraId="4CC2CA31" w14:textId="77777777" w:rsidTr="00785BB0">
        <w:trPr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B83A33" w14:textId="2A3EA1EF" w:rsidR="00924B2C" w:rsidRPr="00386901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 w:rsidRPr="00386901">
              <w:rPr>
                <w:rFonts w:ascii="Times New Roman" w:hAnsi="Times New Roman" w:cs="Times New Roman"/>
              </w:rPr>
              <w:t>УТВЕРЖДАЮ</w:t>
            </w:r>
          </w:p>
          <w:p w14:paraId="249D8E58" w14:textId="08891DA7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FF05C8">
              <w:rPr>
                <w:rFonts w:ascii="Times New Roman" w:hAnsi="Times New Roman" w:cs="Times New Roman"/>
              </w:rPr>
              <w:t>П</w:t>
            </w:r>
            <w:r w:rsidR="00924B2C" w:rsidRPr="00386901">
              <w:rPr>
                <w:rFonts w:ascii="Times New Roman" w:hAnsi="Times New Roman" w:cs="Times New Roman"/>
              </w:rPr>
              <w:t>редседатель комитета финансов</w:t>
            </w:r>
          </w:p>
          <w:p w14:paraId="4B6A9B50" w14:textId="361775D5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>
              <w:rPr>
                <w:rFonts w:ascii="Times New Roman" w:hAnsi="Times New Roman" w:cs="Times New Roman"/>
              </w:rPr>
              <w:t>администрации Кировского муниципального</w:t>
            </w:r>
          </w:p>
          <w:p w14:paraId="53D521A1" w14:textId="07C92E7F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24B2C">
              <w:rPr>
                <w:rFonts w:ascii="Times New Roman" w:hAnsi="Times New Roman" w:cs="Times New Roman"/>
              </w:rPr>
              <w:t xml:space="preserve"> района </w:t>
            </w:r>
            <w:r w:rsidR="00924B2C" w:rsidRPr="00386901">
              <w:rPr>
                <w:rFonts w:ascii="Times New Roman" w:hAnsi="Times New Roman" w:cs="Times New Roman"/>
              </w:rPr>
              <w:t>Ленинградской области</w:t>
            </w:r>
          </w:p>
          <w:p w14:paraId="327807F6" w14:textId="606569BC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24B2C">
              <w:rPr>
                <w:rFonts w:ascii="Times New Roman" w:hAnsi="Times New Roman" w:cs="Times New Roman"/>
              </w:rPr>
              <w:t>Брюхова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4B2C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D6467A" w14:textId="01A9FDBB" w:rsidR="00924B2C" w:rsidRDefault="00924B2C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601A8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(подпись) </w:t>
            </w:r>
            <w:r w:rsidR="004601A8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(рас</w:t>
            </w:r>
            <w:r w:rsidR="00CF4AC7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ифровка подписи)</w:t>
            </w:r>
          </w:p>
          <w:p w14:paraId="545A958E" w14:textId="106AB6CD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>
              <w:rPr>
                <w:rFonts w:ascii="Times New Roman" w:hAnsi="Times New Roman" w:cs="Times New Roman"/>
              </w:rPr>
              <w:t>«</w:t>
            </w:r>
            <w:r w:rsidR="001C0323">
              <w:rPr>
                <w:rFonts w:ascii="Times New Roman" w:hAnsi="Times New Roman" w:cs="Times New Roman"/>
              </w:rPr>
              <w:t>2</w:t>
            </w:r>
            <w:r w:rsidR="006D33AC">
              <w:rPr>
                <w:rFonts w:ascii="Times New Roman" w:hAnsi="Times New Roman" w:cs="Times New Roman"/>
              </w:rPr>
              <w:t>8</w:t>
            </w:r>
            <w:r w:rsidR="00924B2C">
              <w:rPr>
                <w:rFonts w:ascii="Times New Roman" w:hAnsi="Times New Roman" w:cs="Times New Roman"/>
              </w:rPr>
              <w:t>»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 w:rsidR="002C4154">
              <w:rPr>
                <w:rFonts w:ascii="Times New Roman" w:hAnsi="Times New Roman" w:cs="Times New Roman"/>
              </w:rPr>
              <w:t>декабря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 w:rsidR="00924B2C">
              <w:rPr>
                <w:rFonts w:ascii="Times New Roman" w:hAnsi="Times New Roman" w:cs="Times New Roman"/>
              </w:rPr>
              <w:t>20</w:t>
            </w:r>
            <w:r w:rsidR="002C4154">
              <w:rPr>
                <w:rFonts w:ascii="Times New Roman" w:hAnsi="Times New Roman" w:cs="Times New Roman"/>
              </w:rPr>
              <w:t>2</w:t>
            </w:r>
            <w:r w:rsidR="00501697">
              <w:rPr>
                <w:rFonts w:ascii="Times New Roman" w:hAnsi="Times New Roman" w:cs="Times New Roman"/>
              </w:rPr>
              <w:t>3</w:t>
            </w:r>
            <w:r w:rsidR="006D33AC">
              <w:rPr>
                <w:rFonts w:ascii="Times New Roman" w:hAnsi="Times New Roman" w:cs="Times New Roman"/>
              </w:rPr>
              <w:t xml:space="preserve"> г</w:t>
            </w:r>
            <w:r w:rsidR="00941C77">
              <w:rPr>
                <w:rFonts w:ascii="Times New Roman" w:hAnsi="Times New Roman" w:cs="Times New Roman"/>
              </w:rPr>
              <w:t>ода</w:t>
            </w:r>
          </w:p>
          <w:p w14:paraId="32283D42" w14:textId="77777777" w:rsidR="00924B2C" w:rsidRPr="00854BFC" w:rsidRDefault="00924B2C" w:rsidP="00785BB0">
            <w:pPr>
              <w:pStyle w:val="ConsPlusNormal"/>
              <w:jc w:val="right"/>
            </w:pPr>
          </w:p>
        </w:tc>
      </w:tr>
    </w:tbl>
    <w:p w14:paraId="67D3A2FF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План</w:t>
      </w:r>
    </w:p>
    <w:p w14:paraId="3D2111BD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14:paraId="2CEF775F" w14:textId="636D1086" w:rsidR="00924B2C" w:rsidRDefault="00924B2C" w:rsidP="004601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854BFC">
        <w:rPr>
          <w:rFonts w:ascii="Times New Roman" w:hAnsi="Times New Roman" w:cs="Times New Roman"/>
          <w:sz w:val="24"/>
          <w:szCs w:val="24"/>
        </w:rPr>
        <w:t>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1697">
        <w:rPr>
          <w:rFonts w:ascii="Times New Roman" w:hAnsi="Times New Roman" w:cs="Times New Roman"/>
          <w:sz w:val="24"/>
          <w:szCs w:val="24"/>
        </w:rPr>
        <w:t>4</w:t>
      </w:r>
      <w:r w:rsidRPr="00854BF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0AAF229" w14:textId="77777777" w:rsidR="004601A8" w:rsidRPr="0037430D" w:rsidRDefault="004601A8" w:rsidP="004601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634"/>
        <w:gridCol w:w="3543"/>
        <w:gridCol w:w="1254"/>
        <w:gridCol w:w="1733"/>
        <w:gridCol w:w="340"/>
        <w:gridCol w:w="53"/>
        <w:gridCol w:w="1841"/>
        <w:gridCol w:w="1297"/>
        <w:gridCol w:w="120"/>
        <w:gridCol w:w="1484"/>
        <w:gridCol w:w="2129"/>
      </w:tblGrid>
      <w:tr w:rsidR="00924B2C" w:rsidRPr="0037430D" w14:paraId="21A5B701" w14:textId="77777777" w:rsidTr="001C764F">
        <w:trPr>
          <w:gridBefore w:val="1"/>
          <w:wBefore w:w="283" w:type="dxa"/>
          <w:trHeight w:val="931"/>
        </w:trPr>
        <w:tc>
          <w:tcPr>
            <w:tcW w:w="634" w:type="dxa"/>
          </w:tcPr>
          <w:p w14:paraId="79C34A3B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797" w:type="dxa"/>
            <w:gridSpan w:val="2"/>
          </w:tcPr>
          <w:p w14:paraId="5403A7A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Тема аудиторского мероприятия</w:t>
            </w:r>
          </w:p>
        </w:tc>
        <w:tc>
          <w:tcPr>
            <w:tcW w:w="2126" w:type="dxa"/>
            <w:gridSpan w:val="3"/>
          </w:tcPr>
          <w:p w14:paraId="2B439300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Субъект бюджетных процедур</w:t>
            </w:r>
          </w:p>
        </w:tc>
        <w:tc>
          <w:tcPr>
            <w:tcW w:w="1841" w:type="dxa"/>
          </w:tcPr>
          <w:p w14:paraId="5A6B3EF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Вид аудиторского мероприятия</w:t>
            </w:r>
          </w:p>
        </w:tc>
        <w:tc>
          <w:tcPr>
            <w:tcW w:w="1417" w:type="dxa"/>
            <w:gridSpan w:val="2"/>
          </w:tcPr>
          <w:p w14:paraId="5F5B6D02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Аудируемый период</w:t>
            </w:r>
          </w:p>
        </w:tc>
        <w:tc>
          <w:tcPr>
            <w:tcW w:w="1484" w:type="dxa"/>
          </w:tcPr>
          <w:p w14:paraId="5171D96A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Срок проведения аудиторского мероприятия</w:t>
            </w:r>
          </w:p>
        </w:tc>
        <w:tc>
          <w:tcPr>
            <w:tcW w:w="2129" w:type="dxa"/>
          </w:tcPr>
          <w:p w14:paraId="17AEA2BC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924B2C" w14:paraId="64B2DD51" w14:textId="77777777" w:rsidTr="001C764F">
        <w:trPr>
          <w:gridBefore w:val="1"/>
          <w:wBefore w:w="283" w:type="dxa"/>
          <w:trHeight w:val="1274"/>
        </w:trPr>
        <w:tc>
          <w:tcPr>
            <w:tcW w:w="634" w:type="dxa"/>
          </w:tcPr>
          <w:p w14:paraId="6D6A5762" w14:textId="130DEF8C" w:rsidR="00924B2C" w:rsidRPr="00924B2C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2"/>
          </w:tcPr>
          <w:p w14:paraId="23A74962" w14:textId="261281D6" w:rsidR="00924B2C" w:rsidRPr="001C764F" w:rsidRDefault="00924B2C" w:rsidP="001C7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C4C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годовой </w:t>
            </w:r>
            <w:r w:rsidR="00DB0DEA" w:rsidRPr="00E04F2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</w:t>
            </w:r>
            <w:r w:rsidR="00987149">
              <w:rPr>
                <w:rFonts w:ascii="Times New Roman" w:hAnsi="Times New Roman" w:cs="Times New Roman"/>
                <w:sz w:val="24"/>
                <w:szCs w:val="24"/>
              </w:rPr>
              <w:t>комитета финансов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</w:t>
            </w:r>
            <w:r w:rsidR="001C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gridSpan w:val="3"/>
          </w:tcPr>
          <w:p w14:paraId="63B6F4F7" w14:textId="1C60D79C" w:rsidR="005239A6" w:rsidRPr="00924B2C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Куртебанская Н.В.</w:t>
            </w:r>
          </w:p>
        </w:tc>
        <w:tc>
          <w:tcPr>
            <w:tcW w:w="1841" w:type="dxa"/>
          </w:tcPr>
          <w:p w14:paraId="7CE082B1" w14:textId="466C63DC" w:rsidR="00924B2C" w:rsidRPr="007020E9" w:rsidRDefault="00FD23F5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4C02ADC5" w14:textId="60D98F19" w:rsidR="00924B2C" w:rsidRPr="007020E9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1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510DFB35" w14:textId="3A6177A0" w:rsidR="00924B2C" w:rsidRPr="00B0274F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DD146F2" w14:textId="41065016" w:rsidR="00B0274F" w:rsidRPr="00D60A61" w:rsidRDefault="00B0274F" w:rsidP="00924B2C">
            <w:pPr>
              <w:pStyle w:val="ConsPlusNormal"/>
              <w:jc w:val="center"/>
              <w:rPr>
                <w:szCs w:val="22"/>
              </w:rPr>
            </w:pP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1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33A5F082" w14:textId="779223F8" w:rsidR="005239A6" w:rsidRPr="00941C77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621F2C42" w14:textId="60F1DA09" w:rsidR="005239A6" w:rsidRPr="00941C77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Мозолевская О.Ю.</w:t>
            </w:r>
          </w:p>
          <w:p w14:paraId="009B665E" w14:textId="39580989" w:rsidR="00924B2C" w:rsidRPr="007020E9" w:rsidRDefault="00924B2C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F9" w14:paraId="502253BC" w14:textId="77777777" w:rsidTr="00714D22">
        <w:trPr>
          <w:gridBefore w:val="1"/>
          <w:wBefore w:w="283" w:type="dxa"/>
          <w:trHeight w:val="170"/>
        </w:trPr>
        <w:tc>
          <w:tcPr>
            <w:tcW w:w="634" w:type="dxa"/>
          </w:tcPr>
          <w:p w14:paraId="7805EFA9" w14:textId="4FF34569" w:rsidR="00D87FF9" w:rsidRPr="00CF4729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2"/>
          </w:tcPr>
          <w:p w14:paraId="16C8209B" w14:textId="1CB7FCAF" w:rsidR="00D87FF9" w:rsidRPr="00CF4729" w:rsidRDefault="00CF472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нормативных затрат при принятии к учету бюджетных обязательств по контрактам на закупку товаров, работ, </w:t>
            </w:r>
            <w:r w:rsidRPr="00E325B2">
              <w:rPr>
                <w:rFonts w:ascii="Times New Roman" w:hAnsi="Times New Roman" w:cs="Times New Roman"/>
                <w:sz w:val="24"/>
                <w:szCs w:val="24"/>
              </w:rPr>
              <w:t>услуг казенных учреждений Кировского муниципального района Ленинградской области</w:t>
            </w:r>
          </w:p>
        </w:tc>
        <w:tc>
          <w:tcPr>
            <w:tcW w:w="2126" w:type="dxa"/>
            <w:gridSpan w:val="3"/>
          </w:tcPr>
          <w:p w14:paraId="406EE28E" w14:textId="77777777" w:rsidR="00E325B2" w:rsidRPr="00522568" w:rsidRDefault="00E325B2" w:rsidP="00E3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14:paraId="78F625FE" w14:textId="77777777" w:rsidR="00E325B2" w:rsidRPr="00522568" w:rsidRDefault="00E325B2" w:rsidP="00E32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  <w:p w14:paraId="169797AD" w14:textId="1642B3C4" w:rsidR="00D87FF9" w:rsidRPr="00CF4729" w:rsidRDefault="00CF472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Куценко Н.В.</w:t>
            </w:r>
          </w:p>
        </w:tc>
        <w:tc>
          <w:tcPr>
            <w:tcW w:w="1841" w:type="dxa"/>
          </w:tcPr>
          <w:p w14:paraId="50A2989F" w14:textId="1664F3B8" w:rsidR="00D87FF9" w:rsidRPr="00CF4729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08C5DE43" w14:textId="7DE8D6A5" w:rsidR="00D87FF9" w:rsidRPr="00CF4729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729" w:rsidRPr="00CF4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6622D1C7" w14:textId="36D8F2CA" w:rsidR="00D87FF9" w:rsidRDefault="00714D22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FF9" w:rsidRPr="00CF47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6E98D26C" w14:textId="66050876" w:rsidR="00714D22" w:rsidRDefault="00714D22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8196C9B" w14:textId="361297E0" w:rsidR="00714D22" w:rsidRPr="00CF4729" w:rsidRDefault="00714D22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9EC634B" w14:textId="40ECB5F4" w:rsidR="00D87FF9" w:rsidRPr="00CF4729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0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230A17E2" w14:textId="77777777" w:rsidR="00D87FF9" w:rsidRPr="00CF4729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Мозолевская О.Ю.</w:t>
            </w:r>
          </w:p>
          <w:p w14:paraId="27CD3091" w14:textId="77777777" w:rsidR="00D87FF9" w:rsidRPr="00CF4729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Машенкова О.В.</w:t>
            </w:r>
          </w:p>
          <w:p w14:paraId="6CA9FB80" w14:textId="643FD474" w:rsidR="00D87FF9" w:rsidRPr="00CF4729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22" w14:paraId="4C82B4D5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42580A6A" w14:textId="78585850" w:rsidR="00030922" w:rsidRPr="00CF4729" w:rsidRDefault="00984388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2"/>
          </w:tcPr>
          <w:p w14:paraId="469451AF" w14:textId="7FE8D716" w:rsidR="00030922" w:rsidRPr="00CF4729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r w:rsidR="00C931EE">
              <w:rPr>
                <w:rFonts w:ascii="Times New Roman" w:hAnsi="Times New Roman" w:cs="Times New Roman"/>
                <w:sz w:val="24"/>
                <w:szCs w:val="24"/>
              </w:rPr>
              <w:t xml:space="preserve">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формировании и утверждении </w:t>
            </w: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администрации</w:t>
            </w: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2126" w:type="dxa"/>
            <w:gridSpan w:val="3"/>
          </w:tcPr>
          <w:p w14:paraId="430E83DC" w14:textId="7FA68461" w:rsidR="00030922" w:rsidRPr="00CF4729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</w:t>
            </w: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14:paraId="1EE56E3C" w14:textId="0F056ED1" w:rsidR="00030922" w:rsidRPr="00CF4729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62C2A912" w14:textId="5E7901B2" w:rsidR="00030922" w:rsidRPr="00CF4729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84" w:type="dxa"/>
          </w:tcPr>
          <w:p w14:paraId="6342E539" w14:textId="20A3DCA2" w:rsidR="00030922" w:rsidRPr="00CF4729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0DCF6FF" w14:textId="45395247" w:rsidR="00030922" w:rsidRPr="00CF4729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51E1EDA5" w14:textId="77777777" w:rsidR="00030922" w:rsidRPr="00CF4729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Мозолевская О.Ю.</w:t>
            </w:r>
          </w:p>
          <w:p w14:paraId="6366A9C8" w14:textId="77777777" w:rsidR="00030922" w:rsidRPr="00CF4729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9">
              <w:rPr>
                <w:rFonts w:ascii="Times New Roman" w:hAnsi="Times New Roman" w:cs="Times New Roman"/>
                <w:sz w:val="24"/>
                <w:szCs w:val="24"/>
              </w:rPr>
              <w:t>Машенкова О.В.</w:t>
            </w:r>
          </w:p>
          <w:p w14:paraId="17FC7E37" w14:textId="77777777" w:rsidR="00030922" w:rsidRPr="00CF4729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22" w14:paraId="1F8C1C09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443210F4" w14:textId="070E0374" w:rsidR="00030922" w:rsidRPr="00BA2976" w:rsidRDefault="00984388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7" w:type="dxa"/>
            <w:gridSpan w:val="2"/>
          </w:tcPr>
          <w:p w14:paraId="4FC131A3" w14:textId="0688DBA6" w:rsidR="00030922" w:rsidRPr="00030922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орядка предоставления иных межбюджетных трансфертов,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126" w:type="dxa"/>
            <w:gridSpan w:val="3"/>
          </w:tcPr>
          <w:p w14:paraId="4189E330" w14:textId="77777777" w:rsidR="00030922" w:rsidRPr="00522568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14:paraId="61DD8DBD" w14:textId="77777777" w:rsidR="00030922" w:rsidRPr="00522568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  <w:p w14:paraId="0B937BAE" w14:textId="77777777" w:rsidR="00030922" w:rsidRPr="00522568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Шлыкова А.В.</w:t>
            </w:r>
          </w:p>
          <w:p w14:paraId="419A219E" w14:textId="5AF023EA" w:rsidR="00030922" w:rsidRPr="00BA2976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1" w:type="dxa"/>
          </w:tcPr>
          <w:p w14:paraId="51087759" w14:textId="52E0A050" w:rsidR="00030922" w:rsidRPr="00030922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4CD78013" w14:textId="4B683A22" w:rsidR="00030922" w:rsidRPr="00030922" w:rsidRDefault="00CC578F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="00030922" w:rsidRPr="000309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922" w:rsidRPr="000309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24E3E268" w14:textId="77777777" w:rsidR="00E325B2" w:rsidRDefault="00984388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922" w:rsidRPr="000309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98B8A" w14:textId="77777777" w:rsidR="00E325B2" w:rsidRDefault="00984388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6C86BA4E" w14:textId="55717670" w:rsidR="00030922" w:rsidRPr="00030922" w:rsidRDefault="00984388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2594494" w14:textId="524A4AD3" w:rsidR="00030922" w:rsidRPr="00030922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29" w:type="dxa"/>
          </w:tcPr>
          <w:p w14:paraId="1064B91B" w14:textId="77777777" w:rsidR="00030922" w:rsidRPr="00030922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Мозолевская О.Ю.</w:t>
            </w:r>
          </w:p>
          <w:p w14:paraId="031E0872" w14:textId="77777777" w:rsidR="00030922" w:rsidRPr="00030922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Машенкова О.В.</w:t>
            </w:r>
          </w:p>
          <w:p w14:paraId="35A895EB" w14:textId="77777777" w:rsidR="00030922" w:rsidRPr="00030922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22" w14:paraId="5B681B81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2004CCE3" w14:textId="43F41049" w:rsidR="00714D22" w:rsidRDefault="00714D22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  <w:gridSpan w:val="2"/>
          </w:tcPr>
          <w:p w14:paraId="1E266F31" w14:textId="77777777" w:rsidR="00714D22" w:rsidRPr="00714D22" w:rsidRDefault="00714D22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2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отражения установленных расходных обязательств в разрезе кодов бюджетных классификаций городскими и сельскими поселениями, а также их подведомственными учреждениями Кировского муниципального района Ленинградской</w:t>
            </w:r>
          </w:p>
          <w:p w14:paraId="7334E04D" w14:textId="4384610D" w:rsidR="00714D22" w:rsidRPr="00030922" w:rsidRDefault="00714D22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2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gridSpan w:val="3"/>
          </w:tcPr>
          <w:p w14:paraId="4E8DE0E2" w14:textId="13F7227E" w:rsidR="00714D22" w:rsidRPr="00522568" w:rsidRDefault="00714D22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22">
              <w:rPr>
                <w:rFonts w:ascii="Times New Roman" w:hAnsi="Times New Roman" w:cs="Times New Roman"/>
                <w:sz w:val="24"/>
                <w:szCs w:val="24"/>
              </w:rPr>
              <w:t>Красноход Т.В.</w:t>
            </w:r>
          </w:p>
        </w:tc>
        <w:tc>
          <w:tcPr>
            <w:tcW w:w="1841" w:type="dxa"/>
          </w:tcPr>
          <w:p w14:paraId="33F92222" w14:textId="4624A080" w:rsidR="00714D22" w:rsidRPr="00030922" w:rsidRDefault="00714D22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779F38A2" w14:textId="2042E06D" w:rsidR="00714D22" w:rsidRPr="00030922" w:rsidRDefault="00CC578F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="00714D22" w:rsidRPr="000309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D22" w:rsidRPr="000309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7C6936DD" w14:textId="44D921A0" w:rsidR="00714D22" w:rsidRPr="00030922" w:rsidRDefault="00714D22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24C873A" w14:textId="6B6AB55E" w:rsidR="00714D22" w:rsidRDefault="00714D22" w:rsidP="00714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29" w:type="dxa"/>
          </w:tcPr>
          <w:p w14:paraId="77BCC55D" w14:textId="77777777" w:rsidR="00714D22" w:rsidRPr="00030922" w:rsidRDefault="00714D22" w:rsidP="00714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Мозолевская О.Ю.</w:t>
            </w:r>
          </w:p>
          <w:p w14:paraId="1FEC887C" w14:textId="77777777" w:rsidR="00714D22" w:rsidRPr="00030922" w:rsidRDefault="00714D22" w:rsidP="00714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2">
              <w:rPr>
                <w:rFonts w:ascii="Times New Roman" w:hAnsi="Times New Roman" w:cs="Times New Roman"/>
                <w:sz w:val="24"/>
                <w:szCs w:val="24"/>
              </w:rPr>
              <w:t>Машенкова О.В.</w:t>
            </w:r>
          </w:p>
          <w:p w14:paraId="3CEC96F5" w14:textId="77777777" w:rsidR="00714D22" w:rsidRPr="00030922" w:rsidRDefault="00714D22" w:rsidP="00714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922" w:rsidRPr="00854BFC" w14:paraId="18B4FC0A" w14:textId="77777777" w:rsidTr="001C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3"/>
          <w:wAfter w:w="3733" w:type="dxa"/>
        </w:trPr>
        <w:tc>
          <w:tcPr>
            <w:tcW w:w="4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82F7B" w14:textId="414DB3AE" w:rsidR="00030922" w:rsidRDefault="00030922" w:rsidP="000309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32457DA" w14:textId="77777777" w:rsidR="00030922" w:rsidRDefault="00030922" w:rsidP="000309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365E" w14:textId="2BFBFC48" w:rsidR="00030922" w:rsidRPr="00D60A61" w:rsidRDefault="00030922" w:rsidP="000309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ВМФК</w:t>
            </w:r>
          </w:p>
          <w:p w14:paraId="1BA5793C" w14:textId="77777777" w:rsidR="00030922" w:rsidRPr="00D60A61" w:rsidRDefault="00030922" w:rsidP="00030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 xml:space="preserve">                (должность)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FDFC1" w14:textId="744B038F" w:rsidR="00030922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7C15" w14:textId="77777777" w:rsidR="00030922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B868" w14:textId="3629859E" w:rsidR="00030922" w:rsidRPr="00854BFC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73DCE" w14:textId="77777777" w:rsidR="00030922" w:rsidRPr="00854BFC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5B01A" w14:textId="77777777" w:rsidR="00030922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F6ED" w14:textId="77777777" w:rsidR="00030922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E161" w14:textId="20D17972" w:rsidR="00030922" w:rsidRPr="00854BFC" w:rsidRDefault="00030922" w:rsidP="00030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Козина В.Г.</w:t>
            </w:r>
          </w:p>
        </w:tc>
      </w:tr>
      <w:tr w:rsidR="00030922" w:rsidRPr="00854BFC" w14:paraId="1A0DA187" w14:textId="77777777" w:rsidTr="001C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33" w:type="dxa"/>
        </w:trPr>
        <w:tc>
          <w:tcPr>
            <w:tcW w:w="4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35CF24" w14:textId="77777777" w:rsidR="00030922" w:rsidRPr="00854BFC" w:rsidRDefault="00030922" w:rsidP="0003092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88B2C" w14:textId="77777777" w:rsidR="00030922" w:rsidRPr="00D60A61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FCA77" w14:textId="77777777" w:rsidR="00030922" w:rsidRPr="00D60A61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6E28B" w14:textId="77777777" w:rsidR="00030922" w:rsidRPr="00D60A61" w:rsidRDefault="00030922" w:rsidP="000309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030922" w14:paraId="7CF74F2E" w14:textId="77777777" w:rsidTr="001C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33" w:type="dxa"/>
        </w:trPr>
        <w:tc>
          <w:tcPr>
            <w:tcW w:w="10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FA6B69" w14:textId="74FDF938" w:rsidR="00030922" w:rsidRDefault="00030922" w:rsidP="00030922">
            <w:pPr>
              <w:pStyle w:val="ConsPlusNormal"/>
              <w:jc w:val="both"/>
            </w:pPr>
          </w:p>
        </w:tc>
      </w:tr>
    </w:tbl>
    <w:p w14:paraId="4C2AD19F" w14:textId="77777777" w:rsidR="004D27E4" w:rsidRDefault="004D27E4"/>
    <w:sectPr w:rsidR="004D27E4" w:rsidSect="00A0379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0922"/>
    <w:rsid w:val="00031820"/>
    <w:rsid w:val="000A0874"/>
    <w:rsid w:val="000A1E41"/>
    <w:rsid w:val="000C4BBC"/>
    <w:rsid w:val="000C4C00"/>
    <w:rsid w:val="000F7527"/>
    <w:rsid w:val="00187CD7"/>
    <w:rsid w:val="0019512C"/>
    <w:rsid w:val="001955E5"/>
    <w:rsid w:val="001A0AEB"/>
    <w:rsid w:val="001B5892"/>
    <w:rsid w:val="001C0323"/>
    <w:rsid w:val="001C43EF"/>
    <w:rsid w:val="001C764F"/>
    <w:rsid w:val="00257F1B"/>
    <w:rsid w:val="00264702"/>
    <w:rsid w:val="002843BE"/>
    <w:rsid w:val="00295A85"/>
    <w:rsid w:val="002C4154"/>
    <w:rsid w:val="002F3204"/>
    <w:rsid w:val="002F362E"/>
    <w:rsid w:val="00307BD3"/>
    <w:rsid w:val="0031798B"/>
    <w:rsid w:val="00362E05"/>
    <w:rsid w:val="00365928"/>
    <w:rsid w:val="0038038B"/>
    <w:rsid w:val="003A6C32"/>
    <w:rsid w:val="003B0017"/>
    <w:rsid w:val="003B2877"/>
    <w:rsid w:val="003F0AF4"/>
    <w:rsid w:val="004202F6"/>
    <w:rsid w:val="00451030"/>
    <w:rsid w:val="0045289F"/>
    <w:rsid w:val="004601A8"/>
    <w:rsid w:val="004D27E4"/>
    <w:rsid w:val="004F2050"/>
    <w:rsid w:val="00500EAC"/>
    <w:rsid w:val="00501697"/>
    <w:rsid w:val="00514B90"/>
    <w:rsid w:val="00522568"/>
    <w:rsid w:val="005239A6"/>
    <w:rsid w:val="0052696D"/>
    <w:rsid w:val="00544C8B"/>
    <w:rsid w:val="0056043E"/>
    <w:rsid w:val="005924A8"/>
    <w:rsid w:val="005A4637"/>
    <w:rsid w:val="005A5E2A"/>
    <w:rsid w:val="005C136F"/>
    <w:rsid w:val="005C1380"/>
    <w:rsid w:val="005E0744"/>
    <w:rsid w:val="005F0985"/>
    <w:rsid w:val="00640EE7"/>
    <w:rsid w:val="0067756D"/>
    <w:rsid w:val="006846CA"/>
    <w:rsid w:val="006C458C"/>
    <w:rsid w:val="006D33AC"/>
    <w:rsid w:val="006F2A13"/>
    <w:rsid w:val="007020E9"/>
    <w:rsid w:val="00714D22"/>
    <w:rsid w:val="00715498"/>
    <w:rsid w:val="0073611D"/>
    <w:rsid w:val="00753833"/>
    <w:rsid w:val="007649E7"/>
    <w:rsid w:val="007801E8"/>
    <w:rsid w:val="00790130"/>
    <w:rsid w:val="00790E66"/>
    <w:rsid w:val="007E1517"/>
    <w:rsid w:val="007E5CF2"/>
    <w:rsid w:val="007F581D"/>
    <w:rsid w:val="008162FB"/>
    <w:rsid w:val="008404E4"/>
    <w:rsid w:val="00850794"/>
    <w:rsid w:val="008B4D4A"/>
    <w:rsid w:val="008D16A9"/>
    <w:rsid w:val="008D3728"/>
    <w:rsid w:val="008D3E5A"/>
    <w:rsid w:val="008F560B"/>
    <w:rsid w:val="00924B2C"/>
    <w:rsid w:val="00932C07"/>
    <w:rsid w:val="00941C77"/>
    <w:rsid w:val="00944845"/>
    <w:rsid w:val="00965827"/>
    <w:rsid w:val="00970954"/>
    <w:rsid w:val="00974181"/>
    <w:rsid w:val="00984388"/>
    <w:rsid w:val="00987149"/>
    <w:rsid w:val="00996859"/>
    <w:rsid w:val="00A03796"/>
    <w:rsid w:val="00A449F5"/>
    <w:rsid w:val="00A83316"/>
    <w:rsid w:val="00AB661A"/>
    <w:rsid w:val="00AE5531"/>
    <w:rsid w:val="00AF414C"/>
    <w:rsid w:val="00B0274F"/>
    <w:rsid w:val="00B347C4"/>
    <w:rsid w:val="00B41FBF"/>
    <w:rsid w:val="00B578B1"/>
    <w:rsid w:val="00B729FB"/>
    <w:rsid w:val="00B84CD6"/>
    <w:rsid w:val="00B9750C"/>
    <w:rsid w:val="00BA2976"/>
    <w:rsid w:val="00BA639E"/>
    <w:rsid w:val="00BC6221"/>
    <w:rsid w:val="00BD2B22"/>
    <w:rsid w:val="00BE551B"/>
    <w:rsid w:val="00C01938"/>
    <w:rsid w:val="00C1037B"/>
    <w:rsid w:val="00C17DEB"/>
    <w:rsid w:val="00C30AD8"/>
    <w:rsid w:val="00C421DD"/>
    <w:rsid w:val="00C931EE"/>
    <w:rsid w:val="00CA1AB4"/>
    <w:rsid w:val="00CC3B2D"/>
    <w:rsid w:val="00CC567B"/>
    <w:rsid w:val="00CC578F"/>
    <w:rsid w:val="00CF4729"/>
    <w:rsid w:val="00CF4AC7"/>
    <w:rsid w:val="00D523A2"/>
    <w:rsid w:val="00D555AD"/>
    <w:rsid w:val="00D87FF9"/>
    <w:rsid w:val="00DB00FD"/>
    <w:rsid w:val="00DB0DEA"/>
    <w:rsid w:val="00DC3419"/>
    <w:rsid w:val="00DD083D"/>
    <w:rsid w:val="00DD766E"/>
    <w:rsid w:val="00E01843"/>
    <w:rsid w:val="00E325B2"/>
    <w:rsid w:val="00E437F1"/>
    <w:rsid w:val="00E44036"/>
    <w:rsid w:val="00E772AC"/>
    <w:rsid w:val="00F1026B"/>
    <w:rsid w:val="00F33D57"/>
    <w:rsid w:val="00F770DC"/>
    <w:rsid w:val="00FB44BF"/>
    <w:rsid w:val="00FD23F5"/>
    <w:rsid w:val="00FF05C8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6D7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DF89-DB28-49AC-9C76-892DC3B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98</cp:revision>
  <cp:lastPrinted>2022-12-30T05:32:00Z</cp:lastPrinted>
  <dcterms:created xsi:type="dcterms:W3CDTF">2017-10-12T09:02:00Z</dcterms:created>
  <dcterms:modified xsi:type="dcterms:W3CDTF">2024-09-09T12:32:00Z</dcterms:modified>
</cp:coreProperties>
</file>