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BD94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24D1951C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17520B72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418DD7B3" w14:textId="77777777" w:rsidR="00823656" w:rsidRDefault="00823656" w:rsidP="00823656">
      <w:pPr>
        <w:pStyle w:val="a3"/>
        <w:ind w:firstLine="709"/>
        <w:jc w:val="both"/>
      </w:pPr>
    </w:p>
    <w:p w14:paraId="517439FE" w14:textId="77777777" w:rsidR="00DE306D" w:rsidRDefault="00DE306D" w:rsidP="00DE306D">
      <w:pPr>
        <w:pStyle w:val="a3"/>
        <w:ind w:firstLine="709"/>
        <w:jc w:val="both"/>
      </w:pPr>
    </w:p>
    <w:p w14:paraId="72E1AC13" w14:textId="46731284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 w:rsidR="00BF6E99"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</w:t>
      </w:r>
      <w:r w:rsidR="00E705F7">
        <w:rPr>
          <w:bCs w:val="0"/>
        </w:rPr>
        <w:t>4</w:t>
      </w:r>
      <w:r>
        <w:rPr>
          <w:bCs w:val="0"/>
        </w:rPr>
        <w:t xml:space="preserve"> год</w:t>
      </w:r>
      <w:r>
        <w:t xml:space="preserve"> берет на себя следующие обязательства:</w:t>
      </w:r>
    </w:p>
    <w:p w14:paraId="569336D5" w14:textId="77777777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</w:p>
    <w:p w14:paraId="68AB72CD" w14:textId="46E7554D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</w:t>
      </w:r>
      <w:r w:rsidR="00C90BED">
        <w:rPr>
          <w:b w:val="0"/>
          <w:bCs w:val="0"/>
        </w:rPr>
        <w:t xml:space="preserve"> (далее – МПА)</w:t>
      </w:r>
      <w:r>
        <w:rPr>
          <w:b w:val="0"/>
          <w:bCs w:val="0"/>
        </w:rPr>
        <w:t>, принятые в пределах их компетенции по вопросам осуществления бюджетных полномочий;</w:t>
      </w:r>
    </w:p>
    <w:p w14:paraId="1460121E" w14:textId="29D48CC8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 w:rsidR="00C90BED"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 w:rsidR="00C90BED"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44A3D51A" w14:textId="5A299A1D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5C3315DE" w14:textId="47074D2E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</w:t>
      </w:r>
      <w:r w:rsidR="00C90BED">
        <w:rPr>
          <w:b w:val="0"/>
          <w:bCs w:val="0"/>
        </w:rPr>
        <w:t xml:space="preserve">администрацией </w:t>
      </w:r>
      <w:r>
        <w:rPr>
          <w:b w:val="0"/>
          <w:bCs w:val="0"/>
        </w:rPr>
        <w:t>Поселени</w:t>
      </w:r>
      <w:r w:rsidR="00C90BED">
        <w:rPr>
          <w:b w:val="0"/>
          <w:bCs w:val="0"/>
        </w:rPr>
        <w:t>я</w:t>
      </w:r>
      <w:r>
        <w:rPr>
          <w:b w:val="0"/>
          <w:bCs w:val="0"/>
        </w:rPr>
        <w:t xml:space="preserve"> к составлению кассового плана Поселения в соответствии с утвержденным решением о бюджете Поселения, нормами Бюджетного кодекса Российской Федерации</w:t>
      </w:r>
      <w:r w:rsidR="007A5364">
        <w:rPr>
          <w:b w:val="0"/>
          <w:bCs w:val="0"/>
        </w:rPr>
        <w:t xml:space="preserve"> </w:t>
      </w:r>
      <w:proofErr w:type="gramStart"/>
      <w:r w:rsidR="007A5364">
        <w:rPr>
          <w:b w:val="0"/>
          <w:bCs w:val="0"/>
        </w:rPr>
        <w:t>и</w:t>
      </w:r>
      <w:r>
        <w:rPr>
          <w:b w:val="0"/>
          <w:bCs w:val="0"/>
        </w:rPr>
        <w:t xml:space="preserve"> Порядком</w:t>
      </w:r>
      <w:proofErr w:type="gramEnd"/>
      <w:r w:rsidR="007A5364">
        <w:rPr>
          <w:b w:val="0"/>
          <w:bCs w:val="0"/>
        </w:rPr>
        <w:t xml:space="preserve"> </w:t>
      </w:r>
      <w:r>
        <w:rPr>
          <w:b w:val="0"/>
          <w:bCs w:val="0"/>
        </w:rPr>
        <w:t>составления и ведения кассового плана;</w:t>
      </w:r>
    </w:p>
    <w:p w14:paraId="2EDAD42B" w14:textId="799DD004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1C0A4C64" w14:textId="364216ED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522158D7" w14:textId="2076441D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645A1901" w14:textId="741FC0FB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6F7E2097" w14:textId="013B6316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54B529E7" w14:textId="5E54E6E2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4515763C" w14:textId="7A2A462A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6365A42D" w14:textId="16A6A85E" w:rsidR="00DE306D" w:rsidRPr="006F27D8" w:rsidRDefault="00DE306D" w:rsidP="00DE306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>лять и представлять в Отдел №</w:t>
      </w:r>
      <w:r w:rsidR="00C90BE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4D583E05" w14:textId="028305EB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</w:t>
      </w:r>
      <w:r w:rsidR="00E705F7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4D502054" w14:textId="089631DA" w:rsidR="00DE306D" w:rsidRPr="006F27D8" w:rsidRDefault="00DE306D" w:rsidP="00DE306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</w:t>
      </w:r>
      <w:r w:rsidR="00E705F7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15F5208B" w14:textId="673065D3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 w:rsidR="00C90BED"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</w:t>
      </w:r>
      <w:r w:rsidR="00E705F7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77EE28CB" w14:textId="0841AAEB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1.16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 w:rsidR="00C90BED">
        <w:rPr>
          <w:b w:val="0"/>
          <w:bCs w:val="0"/>
        </w:rPr>
        <w:t>»</w:t>
      </w:r>
      <w:r>
        <w:rPr>
          <w:b w:val="0"/>
          <w:bCs w:val="0"/>
        </w:rPr>
        <w:t>.</w:t>
      </w:r>
    </w:p>
    <w:p w14:paraId="069FEBB6" w14:textId="5A46BCBB" w:rsidR="00DE306D" w:rsidRPr="00950B87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40225140" w14:textId="77777777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</w:p>
    <w:p w14:paraId="7F93DD90" w14:textId="77777777" w:rsidR="00DE306D" w:rsidRDefault="00DE306D" w:rsidP="00DE306D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66A7CAEE" w14:textId="66C33716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4E2102C6" w14:textId="046D90FC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="00C90BED">
        <w:rPr>
          <w:b w:val="0"/>
          <w:bCs w:val="0"/>
        </w:rPr>
        <w:t xml:space="preserve">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63743880" w14:textId="7A5FB7A9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7CA866C8" w14:textId="4515BD5D" w:rsidR="00DE306D" w:rsidRDefault="00DE306D" w:rsidP="00DE306D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681306BC" w14:textId="74901136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 w:rsidR="00714B4C">
        <w:rPr>
          <w:b w:val="0"/>
          <w:bCs w:val="0"/>
        </w:rPr>
        <w:t>5</w:t>
      </w:r>
      <w:r>
        <w:rPr>
          <w:b w:val="0"/>
          <w:bCs w:val="0"/>
        </w:rPr>
        <w:t xml:space="preserve">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3CF65076" w14:textId="323E512D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 w:rsidR="00714B4C">
        <w:rPr>
          <w:b w:val="0"/>
          <w:bCs w:val="0"/>
        </w:rPr>
        <w:t>6</w:t>
      </w:r>
      <w:r>
        <w:rPr>
          <w:b w:val="0"/>
          <w:bCs w:val="0"/>
        </w:rPr>
        <w:t xml:space="preserve">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50798380" w14:textId="43D46A57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14B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60B6AE06" w14:textId="77777777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F04EE" w14:textId="32117122" w:rsidR="00DE306D" w:rsidRPr="00E32219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E705F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1BACF5C1" w14:textId="15CCB8B4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 xml:space="preserve">бюджету муниципального </w:t>
      </w:r>
      <w:r w:rsidR="00714B4C">
        <w:rPr>
          <w:bCs/>
          <w:iCs/>
          <w:sz w:val="24"/>
        </w:rPr>
        <w:t>Р</w:t>
      </w:r>
      <w:r>
        <w:rPr>
          <w:bCs/>
          <w:iCs/>
          <w:sz w:val="24"/>
        </w:rPr>
        <w:t>айона</w:t>
      </w:r>
      <w:r>
        <w:rPr>
          <w:sz w:val="24"/>
        </w:rPr>
        <w:t xml:space="preserve"> финансовых средств, необходимых для осуществления полномочи</w:t>
      </w:r>
      <w:r w:rsidR="00EB775B">
        <w:rPr>
          <w:sz w:val="24"/>
        </w:rPr>
        <w:t>й</w:t>
      </w:r>
      <w:r>
        <w:rPr>
          <w:sz w:val="24"/>
        </w:rPr>
        <w:t xml:space="preserve"> Поселения, в размере, утвержденном бюджетом Поселения на 202</w:t>
      </w:r>
      <w:r w:rsidR="00E705F7">
        <w:rPr>
          <w:sz w:val="24"/>
        </w:rPr>
        <w:t>4</w:t>
      </w:r>
      <w:r>
        <w:rPr>
          <w:sz w:val="24"/>
        </w:rPr>
        <w:t xml:space="preserve"> год;</w:t>
      </w:r>
    </w:p>
    <w:p w14:paraId="555CB80A" w14:textId="52142519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 утвердить и представить в </w:t>
      </w:r>
      <w:r w:rsidR="00714B4C">
        <w:rPr>
          <w:sz w:val="24"/>
          <w:szCs w:val="24"/>
        </w:rPr>
        <w:t xml:space="preserve">администрацию </w:t>
      </w:r>
      <w:r>
        <w:rPr>
          <w:sz w:val="24"/>
          <w:szCs w:val="24"/>
        </w:rPr>
        <w:t>Район</w:t>
      </w:r>
      <w:r w:rsidR="00714B4C">
        <w:rPr>
          <w:sz w:val="24"/>
          <w:szCs w:val="24"/>
        </w:rPr>
        <w:t>а</w:t>
      </w:r>
      <w:r>
        <w:rPr>
          <w:sz w:val="24"/>
          <w:szCs w:val="24"/>
        </w:rPr>
        <w:t xml:space="preserve"> МПА, необходимые для исполнения </w:t>
      </w:r>
      <w:r w:rsidR="00714B4C">
        <w:rPr>
          <w:sz w:val="24"/>
          <w:szCs w:val="24"/>
        </w:rPr>
        <w:t xml:space="preserve">администрацией </w:t>
      </w:r>
      <w:r>
        <w:rPr>
          <w:sz w:val="24"/>
          <w:szCs w:val="24"/>
        </w:rPr>
        <w:t>Район</w:t>
      </w:r>
      <w:r w:rsidR="00714B4C">
        <w:rPr>
          <w:sz w:val="24"/>
          <w:szCs w:val="24"/>
        </w:rPr>
        <w:t>а</w:t>
      </w:r>
      <w:r>
        <w:rPr>
          <w:sz w:val="24"/>
          <w:szCs w:val="24"/>
        </w:rPr>
        <w:t xml:space="preserve"> полномочи</w:t>
      </w:r>
      <w:r w:rsidR="00714B4C">
        <w:rPr>
          <w:sz w:val="24"/>
          <w:szCs w:val="24"/>
        </w:rPr>
        <w:t>й</w:t>
      </w:r>
      <w:r>
        <w:rPr>
          <w:sz w:val="24"/>
          <w:szCs w:val="24"/>
        </w:rPr>
        <w:t xml:space="preserve"> Поселения;</w:t>
      </w:r>
    </w:p>
    <w:p w14:paraId="610D4A0C" w14:textId="42A84030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</w:t>
      </w:r>
      <w:r w:rsidR="00714B4C">
        <w:rPr>
          <w:sz w:val="24"/>
        </w:rPr>
        <w:t xml:space="preserve">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55DE9635" w14:textId="1E0E0079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 w:rsidR="00714B4C"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 w:rsidR="00EB775B">
        <w:rPr>
          <w:sz w:val="24"/>
        </w:rPr>
        <w:t xml:space="preserve">текущий финансовый год и на плановый период, на </w:t>
      </w:r>
      <w:r w:rsidR="00714B4C"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</w:p>
    <w:p w14:paraId="57356604" w14:textId="2526D1F3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 w:rsidR="00714B4C"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 xml:space="preserve">средств бюджета Поселения для ввода данных в </w:t>
      </w:r>
      <w:r w:rsidR="00714B4C">
        <w:rPr>
          <w:color w:val="000000"/>
          <w:sz w:val="24"/>
        </w:rPr>
        <w:t>Информационную систему</w:t>
      </w:r>
      <w:r>
        <w:rPr>
          <w:color w:val="000000"/>
          <w:sz w:val="24"/>
        </w:rPr>
        <w:t>;</w:t>
      </w:r>
    </w:p>
    <w:p w14:paraId="36977D79" w14:textId="319AE7DD" w:rsidR="00DE306D" w:rsidRDefault="00DE306D" w:rsidP="00DE306D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6CB55283" w14:textId="0E7461F9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032B5757" w14:textId="21DF3326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 соблюдать порядок оформления платежных документов при финансировании расходов;</w:t>
      </w:r>
    </w:p>
    <w:p w14:paraId="30C25FE0" w14:textId="0AB9FA4C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 представлять </w:t>
      </w:r>
      <w:proofErr w:type="gramStart"/>
      <w:r>
        <w:rPr>
          <w:rFonts w:ascii="Times New Roman" w:hAnsi="Times New Roman"/>
          <w:sz w:val="24"/>
        </w:rPr>
        <w:t>заявки  по</w:t>
      </w:r>
      <w:proofErr w:type="gramEnd"/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2BE4E1DB" w14:textId="1BC3DFA6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06B951FF" w14:textId="18A3732B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0E8B6966" w14:textId="237F63CB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 осуществлять контроль за исполнением Комитетом финансов полномочи</w:t>
      </w:r>
      <w:r w:rsidR="00714B4C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Поселения;</w:t>
      </w:r>
    </w:p>
    <w:p w14:paraId="155725A8" w14:textId="48060EF5" w:rsidR="00DE306D" w:rsidRDefault="00DE306D" w:rsidP="00DE306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</w:t>
      </w:r>
      <w:r w:rsidR="00714B4C">
        <w:rPr>
          <w:sz w:val="24"/>
        </w:rPr>
        <w:t>и</w:t>
      </w:r>
      <w:r>
        <w:rPr>
          <w:sz w:val="24"/>
        </w:rPr>
        <w:t xml:space="preserve"> полномочи</w:t>
      </w:r>
      <w:r w:rsidR="00714B4C">
        <w:rPr>
          <w:sz w:val="24"/>
        </w:rPr>
        <w:t>й</w:t>
      </w:r>
      <w:r>
        <w:rPr>
          <w:sz w:val="24"/>
        </w:rPr>
        <w:t xml:space="preserve">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</w:t>
      </w:r>
      <w:r w:rsidR="00714B4C">
        <w:rPr>
          <w:sz w:val="24"/>
        </w:rPr>
        <w:t>й</w:t>
      </w:r>
      <w:r>
        <w:rPr>
          <w:sz w:val="24"/>
        </w:rPr>
        <w:t xml:space="preserve"> Поселения;</w:t>
      </w:r>
    </w:p>
    <w:p w14:paraId="4B4C48F7" w14:textId="69E15A35" w:rsidR="00DE306D" w:rsidRDefault="00DE306D" w:rsidP="00DE306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3.14 самостоятельно вести реестр расходных обязательств Поселения и представлять   в   Комитет финансов    реестр   расходных обязательств – </w:t>
      </w:r>
      <w:r w:rsidR="00714B4C">
        <w:rPr>
          <w:sz w:val="24"/>
        </w:rPr>
        <w:t>не позднее 6 мая</w:t>
      </w:r>
      <w:r>
        <w:rPr>
          <w:sz w:val="24"/>
        </w:rPr>
        <w:t xml:space="preserve"> 202</w:t>
      </w:r>
      <w:r w:rsidR="00E705F7">
        <w:rPr>
          <w:sz w:val="24"/>
        </w:rPr>
        <w:t>4</w:t>
      </w:r>
      <w:r>
        <w:rPr>
          <w:sz w:val="24"/>
        </w:rPr>
        <w:t xml:space="preserve"> года для составления сводного РРО и представления реестра в К</w:t>
      </w:r>
      <w:r w:rsidR="00714B4C">
        <w:rPr>
          <w:sz w:val="24"/>
        </w:rPr>
        <w:t>омитет финансов</w:t>
      </w:r>
      <w:r>
        <w:rPr>
          <w:sz w:val="24"/>
        </w:rPr>
        <w:t xml:space="preserve"> Ленинградской области;</w:t>
      </w:r>
    </w:p>
    <w:p w14:paraId="489808A4" w14:textId="1EBDCEBF" w:rsidR="00DE306D" w:rsidRDefault="00DE306D" w:rsidP="00DE306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0B905E69" w14:textId="07187D68" w:rsidR="00DE306D" w:rsidRDefault="00DE306D" w:rsidP="00DE306D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 w:rsidR="00714B4C"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 w:rsidR="00714B4C"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 w:rsidR="00714B4C">
        <w:rPr>
          <w:b w:val="0"/>
        </w:rPr>
        <w:t>»</w:t>
      </w:r>
      <w:r w:rsidRPr="007F32DE">
        <w:rPr>
          <w:b w:val="0"/>
        </w:rPr>
        <w:t>.</w:t>
      </w:r>
    </w:p>
    <w:p w14:paraId="3C82AC06" w14:textId="77777777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</w:p>
    <w:p w14:paraId="7C0E3FC3" w14:textId="77777777" w:rsidR="00DE306D" w:rsidRDefault="00DE306D" w:rsidP="00DE306D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49B11706" w14:textId="518FB76D" w:rsidR="00DE306D" w:rsidRDefault="00DE306D" w:rsidP="00DE306D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29CD0C56" w14:textId="6E93CB50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4.2 получать от </w:t>
      </w:r>
      <w:r w:rsidR="00714B4C">
        <w:rPr>
          <w:b w:val="0"/>
          <w:bCs w:val="0"/>
        </w:rPr>
        <w:t xml:space="preserve">администрации </w:t>
      </w:r>
      <w:r>
        <w:rPr>
          <w:b w:val="0"/>
          <w:bCs w:val="0"/>
        </w:rPr>
        <w:t>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</w:t>
      </w:r>
      <w:r w:rsidR="0022272F">
        <w:rPr>
          <w:b w:val="0"/>
          <w:bCs w:val="0"/>
        </w:rPr>
        <w:t xml:space="preserve"> </w:t>
      </w:r>
      <w:r>
        <w:rPr>
          <w:b w:val="0"/>
          <w:bCs w:val="0"/>
        </w:rPr>
        <w:t>Порядком</w:t>
      </w:r>
      <w:proofErr w:type="gramEnd"/>
      <w:r w:rsidR="0022272F">
        <w:rPr>
          <w:b w:val="0"/>
          <w:bCs w:val="0"/>
        </w:rPr>
        <w:t xml:space="preserve"> </w:t>
      </w:r>
      <w:r>
        <w:rPr>
          <w:b w:val="0"/>
          <w:bCs w:val="0"/>
        </w:rPr>
        <w:t>составления и ведения сводной бюджетной росписи;</w:t>
      </w:r>
    </w:p>
    <w:p w14:paraId="3A5EF9D6" w14:textId="0FCBDD3C" w:rsidR="00DE306D" w:rsidRPr="007F7413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 w:rsidR="00714B4C"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 w:rsidR="00714B4C"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68A3623A" w14:textId="1AF30EBB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5EFC42F4" w14:textId="2AF7E00D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 получать от </w:t>
      </w:r>
      <w:r w:rsidR="00714B4C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Района необходимую информацию о движении и остатке средств на лицевом счете в установленном порядке;</w:t>
      </w:r>
    </w:p>
    <w:p w14:paraId="0EA17C76" w14:textId="025B1410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64306AF8" w14:textId="7CCDB80A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lastRenderedPageBreak/>
        <w:t xml:space="preserve">4.7 получать от </w:t>
      </w:r>
      <w:r w:rsidR="00714B4C">
        <w:rPr>
          <w:rFonts w:ascii="Times New Roman" w:hAnsi="Times New Roman"/>
          <w:bCs/>
          <w:sz w:val="24"/>
        </w:rPr>
        <w:t xml:space="preserve">администрации </w:t>
      </w:r>
      <w:r>
        <w:rPr>
          <w:rFonts w:ascii="Times New Roman" w:hAnsi="Times New Roman"/>
          <w:bCs/>
          <w:sz w:val="24"/>
        </w:rPr>
        <w:t xml:space="preserve">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30849D76" w14:textId="77777777" w:rsidR="00DE306D" w:rsidRDefault="00DE306D" w:rsidP="00DE306D">
      <w:pPr>
        <w:ind w:firstLine="709"/>
        <w:jc w:val="both"/>
        <w:rPr>
          <w:b w:val="0"/>
        </w:rPr>
      </w:pPr>
    </w:p>
    <w:p w14:paraId="6A998AE3" w14:textId="77777777" w:rsidR="00DE306D" w:rsidRPr="00E32219" w:rsidRDefault="00DE306D" w:rsidP="00DE306D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1F720A32" w14:textId="4FFFA61E" w:rsidR="00DE306D" w:rsidRPr="00F31B7C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 w:rsidR="00714B4C"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74FDF0EF" w14:textId="69DEDD10" w:rsidR="00DE306D" w:rsidRPr="00F31B7C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 w:rsidR="00714B4C"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4D10F9AF" w14:textId="44612476" w:rsidR="00DE306D" w:rsidRDefault="00DE306D" w:rsidP="00DE306D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 </w:t>
      </w:r>
      <w:r w:rsidR="00714B4C">
        <w:rPr>
          <w:b w:val="0"/>
          <w:bCs/>
          <w:sz w:val="24"/>
          <w:vertAlign w:val="baseline"/>
        </w:rPr>
        <w:t>а</w:t>
      </w:r>
      <w:r>
        <w:rPr>
          <w:b w:val="0"/>
          <w:bCs/>
          <w:sz w:val="24"/>
          <w:vertAlign w:val="baseline"/>
        </w:rPr>
        <w:t>дминистрация Района не несет ответственности:</w:t>
      </w:r>
    </w:p>
    <w:p w14:paraId="1F4787F7" w14:textId="77777777" w:rsidR="00DE306D" w:rsidRDefault="00DE306D" w:rsidP="00DE306D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1637DCF5" w14:textId="3DC84ACA" w:rsidR="00DE306D" w:rsidRPr="009100B0" w:rsidRDefault="00DE306D" w:rsidP="00DE306D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</w:t>
      </w:r>
      <w:r w:rsidR="007A5364">
        <w:rPr>
          <w:b w:val="0"/>
          <w:bCs/>
          <w:sz w:val="24"/>
          <w:vertAlign w:val="baseline"/>
        </w:rPr>
        <w:t xml:space="preserve">администрацией </w:t>
      </w:r>
      <w:r>
        <w:rPr>
          <w:b w:val="0"/>
          <w:bCs/>
          <w:sz w:val="24"/>
          <w:vertAlign w:val="baseline"/>
        </w:rPr>
        <w:t>Поселени</w:t>
      </w:r>
      <w:r w:rsidR="007A5364">
        <w:rPr>
          <w:b w:val="0"/>
          <w:bCs/>
          <w:sz w:val="24"/>
          <w:vertAlign w:val="baseline"/>
        </w:rPr>
        <w:t>я</w:t>
      </w:r>
      <w:r>
        <w:rPr>
          <w:b w:val="0"/>
          <w:bCs/>
          <w:sz w:val="24"/>
          <w:vertAlign w:val="baseline"/>
        </w:rPr>
        <w:t xml:space="preserve">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78246EC1" w14:textId="77777777" w:rsidR="00DE306D" w:rsidRDefault="00DE306D" w:rsidP="00DE306D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28B9D475" w14:textId="77777777" w:rsidR="00DE306D" w:rsidRPr="00E32219" w:rsidRDefault="00DE306D" w:rsidP="00DE306D">
      <w:pPr>
        <w:pStyle w:val="2"/>
        <w:ind w:firstLine="709"/>
        <w:rPr>
          <w:sz w:val="24"/>
        </w:rPr>
      </w:pPr>
    </w:p>
    <w:p w14:paraId="7C18472B" w14:textId="36EBB572" w:rsidR="00DE306D" w:rsidRDefault="00DE306D" w:rsidP="00DE306D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4A6F4571" w14:textId="77777777" w:rsidR="00DE306D" w:rsidRDefault="00DE306D" w:rsidP="00DE306D">
      <w:pPr>
        <w:pStyle w:val="a3"/>
        <w:jc w:val="both"/>
      </w:pPr>
      <w:r>
        <w:t xml:space="preserve">          </w:t>
      </w:r>
    </w:p>
    <w:p w14:paraId="29C7CD9A" w14:textId="58314234" w:rsidR="00DE306D" w:rsidRPr="00374021" w:rsidRDefault="00DE306D" w:rsidP="00DE306D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</w:t>
      </w:r>
      <w:r w:rsidR="007A5364">
        <w:rPr>
          <w:b w:val="0"/>
          <w:bCs w:val="0"/>
        </w:rPr>
        <w:t>Р</w:t>
      </w:r>
      <w:r>
        <w:rPr>
          <w:b w:val="0"/>
          <w:bCs w:val="0"/>
        </w:rPr>
        <w:t xml:space="preserve">айона, составляет </w:t>
      </w:r>
      <w:r w:rsidR="006164F0" w:rsidRPr="006164F0">
        <w:rPr>
          <w:b w:val="0"/>
          <w:bCs w:val="0"/>
        </w:rPr>
        <w:t>454 959,00</w:t>
      </w:r>
      <w:r w:rsidRPr="006164F0">
        <w:rPr>
          <w:b w:val="0"/>
          <w:bCs w:val="0"/>
        </w:rPr>
        <w:t xml:space="preserve"> руб. (</w:t>
      </w:r>
      <w:r w:rsidR="006164F0" w:rsidRPr="006164F0">
        <w:rPr>
          <w:b w:val="0"/>
          <w:bCs w:val="0"/>
        </w:rPr>
        <w:t>четыреста пятьдесят четыре тысячи девятьсот пятьдесят девять рублей ноль копеек</w:t>
      </w:r>
      <w:r w:rsidRPr="006164F0">
        <w:rPr>
          <w:b w:val="0"/>
          <w:bCs w:val="0"/>
        </w:rPr>
        <w:t>).</w:t>
      </w:r>
    </w:p>
    <w:p w14:paraId="712766B5" w14:textId="77777777" w:rsidR="00DE306D" w:rsidRDefault="00DE306D" w:rsidP="00DE306D">
      <w:pPr>
        <w:pStyle w:val="a3"/>
        <w:jc w:val="both"/>
        <w:rPr>
          <w:b w:val="0"/>
          <w:bCs w:val="0"/>
        </w:rPr>
      </w:pPr>
    </w:p>
    <w:p w14:paraId="0F9C1ED3" w14:textId="77777777" w:rsidR="00DE306D" w:rsidRDefault="00DE306D" w:rsidP="00DE306D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73573BDF" w14:textId="77777777" w:rsidR="00DE306D" w:rsidRDefault="00DE306D" w:rsidP="00DE306D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E306D" w:rsidRPr="005F7318" w14:paraId="5A2B58F5" w14:textId="77777777" w:rsidTr="00344EFC">
        <w:tc>
          <w:tcPr>
            <w:tcW w:w="4785" w:type="dxa"/>
          </w:tcPr>
          <w:p w14:paraId="74A0D531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591FAA51" w14:textId="1306619F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МО </w:t>
            </w:r>
            <w:proofErr w:type="spellStart"/>
            <w:r>
              <w:rPr>
                <w:b w:val="0"/>
                <w:bCs/>
                <w:sz w:val="24"/>
                <w:vertAlign w:val="baseline"/>
              </w:rPr>
              <w:t>Мгинское</w:t>
            </w:r>
            <w:proofErr w:type="spellEnd"/>
            <w:r>
              <w:rPr>
                <w:b w:val="0"/>
                <w:bCs/>
                <w:sz w:val="24"/>
                <w:vertAlign w:val="baseline"/>
              </w:rPr>
              <w:t xml:space="preserve"> ГП</w:t>
            </w:r>
          </w:p>
        </w:tc>
        <w:tc>
          <w:tcPr>
            <w:tcW w:w="4785" w:type="dxa"/>
          </w:tcPr>
          <w:p w14:paraId="2ED5C676" w14:textId="60E016D7" w:rsidR="00DE306D" w:rsidRPr="005F7318" w:rsidRDefault="00E705F7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DE306D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DE306D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DE306D" w:rsidRPr="005F7318" w14:paraId="439A94A3" w14:textId="77777777" w:rsidTr="00344EFC">
        <w:tc>
          <w:tcPr>
            <w:tcW w:w="4785" w:type="dxa"/>
          </w:tcPr>
          <w:p w14:paraId="4C00A2C5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4F712B65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DE306D" w:rsidRPr="005F7318" w14:paraId="535FB29A" w14:textId="77777777" w:rsidTr="00344EFC">
        <w:tc>
          <w:tcPr>
            <w:tcW w:w="4785" w:type="dxa"/>
          </w:tcPr>
          <w:p w14:paraId="1C450DFB" w14:textId="539D1DD0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>
              <w:rPr>
                <w:b w:val="0"/>
                <w:bCs/>
                <w:sz w:val="24"/>
                <w:vertAlign w:val="baseline"/>
              </w:rPr>
              <w:t>Е.С.</w:t>
            </w:r>
            <w:r w:rsidR="00452237">
              <w:rPr>
                <w:b w:val="0"/>
                <w:bCs/>
                <w:sz w:val="24"/>
                <w:vertAlign w:val="baseline"/>
                <w:lang w:val="en-US"/>
              </w:rPr>
              <w:t xml:space="preserve"> </w:t>
            </w:r>
            <w:r>
              <w:rPr>
                <w:b w:val="0"/>
                <w:bCs/>
                <w:sz w:val="24"/>
                <w:vertAlign w:val="baseline"/>
              </w:rPr>
              <w:t>Яковлев</w:t>
            </w:r>
          </w:p>
        </w:tc>
        <w:tc>
          <w:tcPr>
            <w:tcW w:w="4785" w:type="dxa"/>
          </w:tcPr>
          <w:p w14:paraId="203604B7" w14:textId="64850566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 w:rsidR="00E705F7">
              <w:rPr>
                <w:b w:val="0"/>
                <w:bCs/>
                <w:sz w:val="24"/>
                <w:vertAlign w:val="baseline"/>
              </w:rPr>
              <w:t>С.А</w:t>
            </w:r>
            <w:r>
              <w:rPr>
                <w:b w:val="0"/>
                <w:bCs/>
                <w:sz w:val="24"/>
                <w:vertAlign w:val="baseline"/>
              </w:rPr>
              <w:t xml:space="preserve">. </w:t>
            </w:r>
            <w:r w:rsidR="00E705F7">
              <w:rPr>
                <w:b w:val="0"/>
                <w:bCs/>
                <w:sz w:val="24"/>
                <w:vertAlign w:val="baseline"/>
              </w:rPr>
              <w:t>Ельчанинов</w:t>
            </w:r>
          </w:p>
        </w:tc>
      </w:tr>
      <w:tr w:rsidR="00DE306D" w:rsidRPr="005F7318" w14:paraId="567DAA51" w14:textId="77777777" w:rsidTr="00344EFC">
        <w:tc>
          <w:tcPr>
            <w:tcW w:w="4785" w:type="dxa"/>
          </w:tcPr>
          <w:p w14:paraId="19539AC9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3765C685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DE306D" w:rsidRPr="005F7318" w14:paraId="0995ACD2" w14:textId="77777777" w:rsidTr="00344EFC">
        <w:tc>
          <w:tcPr>
            <w:tcW w:w="4785" w:type="dxa"/>
          </w:tcPr>
          <w:p w14:paraId="2DFBC2A3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2E66BF8F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36CF8A58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2FB310D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DE306D" w:rsidRPr="005F7318" w14:paraId="075E3F87" w14:textId="77777777" w:rsidTr="00344EFC">
        <w:tc>
          <w:tcPr>
            <w:tcW w:w="4785" w:type="dxa"/>
          </w:tcPr>
          <w:p w14:paraId="4E13B9BF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65C9BCD6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DE306D" w:rsidRPr="005F7318" w14:paraId="3FD8EF01" w14:textId="77777777" w:rsidTr="00344EFC">
        <w:tc>
          <w:tcPr>
            <w:tcW w:w="4785" w:type="dxa"/>
          </w:tcPr>
          <w:p w14:paraId="45B7D318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382A0A46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17628D07" w14:textId="77F41779" w:rsidR="00520DB6" w:rsidRPr="00B779A2" w:rsidRDefault="00520DB6" w:rsidP="00B779A2">
      <w:pPr>
        <w:jc w:val="both"/>
        <w:rPr>
          <w:b w:val="0"/>
          <w:bCs/>
          <w:sz w:val="24"/>
          <w:vertAlign w:val="baseline"/>
        </w:rPr>
      </w:pPr>
    </w:p>
    <w:sectPr w:rsidR="00520DB6" w:rsidRPr="00B779A2" w:rsidSect="001067D3">
      <w:footerReference w:type="even" r:id="rId6"/>
      <w:footerReference w:type="default" r:id="rId7"/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1CE9" w14:textId="77777777" w:rsidR="00163A77" w:rsidRDefault="00163A77">
      <w:r>
        <w:separator/>
      </w:r>
    </w:p>
  </w:endnote>
  <w:endnote w:type="continuationSeparator" w:id="0">
    <w:p w14:paraId="45B33B91" w14:textId="77777777" w:rsidR="00163A77" w:rsidRDefault="001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546F" w14:textId="77777777" w:rsidR="00E705F7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AAEFAD" w14:textId="77777777" w:rsidR="00E705F7" w:rsidRDefault="00E705F7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B00E" w14:textId="77777777" w:rsidR="00E705F7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6EA8">
      <w:rPr>
        <w:rStyle w:val="a9"/>
        <w:noProof/>
      </w:rPr>
      <w:t>4</w:t>
    </w:r>
    <w:r>
      <w:rPr>
        <w:rStyle w:val="a9"/>
      </w:rPr>
      <w:fldChar w:fldCharType="end"/>
    </w:r>
  </w:p>
  <w:p w14:paraId="13B3DF8E" w14:textId="77777777" w:rsidR="00E705F7" w:rsidRDefault="00E705F7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FC17" w14:textId="77777777" w:rsidR="00163A77" w:rsidRDefault="00163A77">
      <w:r>
        <w:separator/>
      </w:r>
    </w:p>
  </w:footnote>
  <w:footnote w:type="continuationSeparator" w:id="0">
    <w:p w14:paraId="6A7AB851" w14:textId="77777777" w:rsidR="00163A77" w:rsidRDefault="0016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1067D3"/>
    <w:rsid w:val="0013246F"/>
    <w:rsid w:val="00163A77"/>
    <w:rsid w:val="00210F54"/>
    <w:rsid w:val="0022272F"/>
    <w:rsid w:val="0030634B"/>
    <w:rsid w:val="003C19C9"/>
    <w:rsid w:val="00452237"/>
    <w:rsid w:val="00490078"/>
    <w:rsid w:val="004E29A4"/>
    <w:rsid w:val="004F5EC9"/>
    <w:rsid w:val="00520DB6"/>
    <w:rsid w:val="00556CB5"/>
    <w:rsid w:val="00597F43"/>
    <w:rsid w:val="006164F0"/>
    <w:rsid w:val="006B10FF"/>
    <w:rsid w:val="00714B4C"/>
    <w:rsid w:val="0073482B"/>
    <w:rsid w:val="007A5364"/>
    <w:rsid w:val="00823656"/>
    <w:rsid w:val="0088450D"/>
    <w:rsid w:val="0089762F"/>
    <w:rsid w:val="00926390"/>
    <w:rsid w:val="00B06F12"/>
    <w:rsid w:val="00B779A2"/>
    <w:rsid w:val="00BF6E99"/>
    <w:rsid w:val="00C90BED"/>
    <w:rsid w:val="00CA7DDE"/>
    <w:rsid w:val="00CE4B4D"/>
    <w:rsid w:val="00D1646F"/>
    <w:rsid w:val="00D7194C"/>
    <w:rsid w:val="00DE306D"/>
    <w:rsid w:val="00E32219"/>
    <w:rsid w:val="00E705F7"/>
    <w:rsid w:val="00E76EA8"/>
    <w:rsid w:val="00EB775B"/>
    <w:rsid w:val="00F51CDC"/>
    <w:rsid w:val="00F65C47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1194"/>
  <w15:docId w15:val="{277083E5-0F9F-42B1-868C-1E322F9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28</cp:revision>
  <cp:lastPrinted>2022-10-31T08:04:00Z</cp:lastPrinted>
  <dcterms:created xsi:type="dcterms:W3CDTF">2017-11-07T06:09:00Z</dcterms:created>
  <dcterms:modified xsi:type="dcterms:W3CDTF">2023-11-14T11:19:00Z</dcterms:modified>
</cp:coreProperties>
</file>